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818C4" w14:textId="3455D3FA" w:rsidR="00F629BD" w:rsidRDefault="00FF2DB5">
      <w:pPr>
        <w:rPr>
          <w:rFonts w:ascii="HG丸ｺﾞｼｯｸM-PRO" w:eastAsia="HG丸ｺﾞｼｯｸM-PRO" w:hAnsi="HG丸ｺﾞｼｯｸM-PRO"/>
        </w:rPr>
      </w:pPr>
      <w:r>
        <w:rPr>
          <w:rFonts w:ascii="HG丸ｺﾞｼｯｸM-PRO" w:eastAsia="HG丸ｺﾞｼｯｸM-PRO" w:hAnsi="HG丸ｺﾞｼｯｸM-PRO" w:hint="eastAsia"/>
        </w:rPr>
        <w:t xml:space="preserve">長野県中学校体育連盟　</w:t>
      </w:r>
      <w:r w:rsidR="00F629BD">
        <w:rPr>
          <w:rFonts w:ascii="HG丸ｺﾞｼｯｸM-PRO" w:eastAsia="HG丸ｺﾞｼｯｸM-PRO" w:hAnsi="HG丸ｺﾞｼｯｸM-PRO" w:hint="eastAsia"/>
        </w:rPr>
        <w:t>軟式野球専門部</w:t>
      </w:r>
    </w:p>
    <w:p w14:paraId="118AB660" w14:textId="38830427" w:rsidR="00715D8D" w:rsidRPr="00FD0CFE" w:rsidRDefault="00A82A5B" w:rsidP="00F629BD">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【令和</w:t>
      </w:r>
      <w:r w:rsidR="005478E3">
        <w:rPr>
          <w:rFonts w:ascii="HGS創英角ｺﾞｼｯｸUB" w:eastAsia="HGS創英角ｺﾞｼｯｸUB" w:hAnsi="HGS創英角ｺﾞｼｯｸUB" w:hint="eastAsia"/>
          <w:sz w:val="24"/>
        </w:rPr>
        <w:t>４</w:t>
      </w:r>
      <w:r>
        <w:rPr>
          <w:rFonts w:ascii="HGS創英角ｺﾞｼｯｸUB" w:eastAsia="HGS創英角ｺﾞｼｯｸUB" w:hAnsi="HGS創英角ｺﾞｼｯｸUB" w:hint="eastAsia"/>
          <w:sz w:val="24"/>
        </w:rPr>
        <w:t>年度】</w:t>
      </w:r>
      <w:r w:rsidR="000C513B" w:rsidRPr="00FD0CFE">
        <w:rPr>
          <w:rFonts w:ascii="HGS創英角ｺﾞｼｯｸUB" w:eastAsia="HGS創英角ｺﾞｼｯｸUB" w:hAnsi="HGS創英角ｺﾞｼｯｸUB" w:hint="eastAsia"/>
          <w:sz w:val="24"/>
        </w:rPr>
        <w:t>新型コロナウイルス感染症　感染防止</w:t>
      </w:r>
      <w:r w:rsidR="003C44FA" w:rsidRPr="00FD0CFE">
        <w:rPr>
          <w:rFonts w:ascii="HGS創英角ｺﾞｼｯｸUB" w:eastAsia="HGS創英角ｺﾞｼｯｸUB" w:hAnsi="HGS創英角ｺﾞｼｯｸUB" w:hint="eastAsia"/>
          <w:sz w:val="24"/>
        </w:rPr>
        <w:t>対策</w:t>
      </w:r>
      <w:r w:rsidR="004F7553">
        <w:rPr>
          <w:rFonts w:ascii="HGS創英角ｺﾞｼｯｸUB" w:eastAsia="HGS創英角ｺﾞｼｯｸUB" w:hAnsi="HGS創英角ｺﾞｼｯｸUB" w:hint="eastAsia"/>
          <w:sz w:val="24"/>
        </w:rPr>
        <w:t xml:space="preserve">　</w:t>
      </w:r>
    </w:p>
    <w:p w14:paraId="74B8189F" w14:textId="0FEC470D" w:rsidR="00AA77D1" w:rsidRDefault="00AA77D1">
      <w:pPr>
        <w:rPr>
          <w:rFonts w:ascii="HG丸ｺﾞｼｯｸM-PRO" w:eastAsia="HG丸ｺﾞｼｯｸM-PRO" w:hAnsi="HG丸ｺﾞｼｯｸM-PRO"/>
        </w:rPr>
      </w:pPr>
    </w:p>
    <w:p w14:paraId="14409FCB" w14:textId="77777777" w:rsidR="00871738" w:rsidRPr="00871738" w:rsidRDefault="00871738" w:rsidP="00871738">
      <w:pPr>
        <w:ind w:left="237" w:hangingChars="100" w:hanging="237"/>
        <w:rPr>
          <w:rFonts w:ascii="HG丸ｺﾞｼｯｸM-PRO" w:eastAsia="HG丸ｺﾞｼｯｸM-PRO" w:hAnsi="HG丸ｺﾞｼｯｸM-PRO"/>
        </w:rPr>
      </w:pPr>
      <w:r w:rsidRPr="00871738">
        <w:rPr>
          <w:rFonts w:ascii="HG丸ｺﾞｼｯｸM-PRO" w:eastAsia="HG丸ｺﾞｼｯｸM-PRO" w:hAnsi="HG丸ｺﾞｼｯｸM-PRO" w:hint="eastAsia"/>
        </w:rPr>
        <w:t>（１）試合以外での感染防止対策について</w:t>
      </w:r>
    </w:p>
    <w:p w14:paraId="0E3EEC91" w14:textId="77777777" w:rsidR="00871738" w:rsidRPr="00871738" w:rsidRDefault="00871738" w:rsidP="00871738">
      <w:pPr>
        <w:ind w:leftChars="100" w:left="237" w:firstLineChars="100" w:firstLine="237"/>
        <w:rPr>
          <w:rFonts w:ascii="HG丸ｺﾞｼｯｸM-PRO" w:eastAsia="HG丸ｺﾞｼｯｸM-PRO" w:hAnsi="HG丸ｺﾞｼｯｸM-PRO"/>
        </w:rPr>
      </w:pPr>
      <w:r w:rsidRPr="00871738">
        <w:rPr>
          <w:rFonts w:ascii="HG丸ｺﾞｼｯｸM-PRO" w:eastAsia="HG丸ｺﾞｼｯｸM-PRO" w:hAnsi="HG丸ｺﾞｼｯｸM-PRO" w:hint="eastAsia"/>
        </w:rPr>
        <w:t>①</w:t>
      </w:r>
      <w:r w:rsidRPr="00871738">
        <w:rPr>
          <w:rFonts w:ascii="HG丸ｺﾞｼｯｸM-PRO" w:eastAsia="HG丸ｺﾞｼｯｸM-PRO" w:hAnsi="HG丸ｺﾞｼｯｸM-PRO"/>
        </w:rPr>
        <w:t xml:space="preserve"> 会場入口で手指消毒を行う。（大会本部で用意）</w:t>
      </w:r>
    </w:p>
    <w:p w14:paraId="74920520" w14:textId="608112D2" w:rsidR="00871738" w:rsidRPr="00871738" w:rsidRDefault="00DF5857" w:rsidP="00DF5857">
      <w:pPr>
        <w:ind w:leftChars="200" w:left="831" w:hangingChars="150" w:hanging="356"/>
        <w:rPr>
          <w:rFonts w:ascii="HG丸ｺﾞｼｯｸM-PRO" w:eastAsia="HG丸ｺﾞｼｯｸM-PRO" w:hAnsi="HG丸ｺﾞｼｯｸM-PRO"/>
        </w:rPr>
      </w:pPr>
      <w:r>
        <w:rPr>
          <w:rFonts w:ascii="HG丸ｺﾞｼｯｸM-PRO" w:eastAsia="HG丸ｺﾞｼｯｸM-PRO" w:hAnsi="HG丸ｺﾞｼｯｸM-PRO" w:hint="eastAsia"/>
        </w:rPr>
        <w:t>②</w:t>
      </w:r>
      <w:r w:rsidR="00871738" w:rsidRPr="00871738">
        <w:rPr>
          <w:rFonts w:ascii="HG丸ｺﾞｼｯｸM-PRO" w:eastAsia="HG丸ｺﾞｼｯｸM-PRO" w:hAnsi="HG丸ｺﾞｼｯｸM-PRO"/>
        </w:rPr>
        <w:t xml:space="preserve"> </w:t>
      </w:r>
      <w:r w:rsidR="008B31AE">
        <w:rPr>
          <w:rFonts w:ascii="HG丸ｺﾞｼｯｸM-PRO" w:eastAsia="HG丸ｺﾞｼｯｸM-PRO" w:hAnsi="HG丸ｺﾞｼｯｸM-PRO" w:hint="eastAsia"/>
        </w:rPr>
        <w:t>全て</w:t>
      </w:r>
      <w:r w:rsidR="00871738" w:rsidRPr="00871738">
        <w:rPr>
          <w:rFonts w:ascii="HG丸ｺﾞｼｯｸM-PRO" w:eastAsia="HG丸ｺﾞｼｯｸM-PRO" w:hAnsi="HG丸ｺﾞｼｯｸM-PRO"/>
        </w:rPr>
        <w:t>の参加者は、</w:t>
      </w:r>
      <w:r w:rsidR="0054313F">
        <w:rPr>
          <w:rFonts w:ascii="HG丸ｺﾞｼｯｸM-PRO" w:eastAsia="HG丸ｺﾞｼｯｸM-PRO" w:hAnsi="HG丸ｺﾞｼｯｸM-PRO" w:hint="eastAsia"/>
        </w:rPr>
        <w:t>試合時以外は原則としてマスクを着用する。</w:t>
      </w:r>
      <w:r w:rsidR="00871738" w:rsidRPr="00871738">
        <w:rPr>
          <w:rFonts w:ascii="HG丸ｺﾞｼｯｸM-PRO" w:eastAsia="HG丸ｺﾞｼｯｸM-PRO" w:hAnsi="HG丸ｺﾞｼｯｸM-PRO" w:hint="eastAsia"/>
        </w:rPr>
        <w:t>但し、ソーシャルディスタンス（２ｍ程度）を確保できる場合には、マスクを外すことも可とする。</w:t>
      </w:r>
    </w:p>
    <w:p w14:paraId="20DB8A8C" w14:textId="6F4EF0A6" w:rsidR="00871738" w:rsidRPr="00871738" w:rsidRDefault="00DF5857" w:rsidP="00871738">
      <w:pPr>
        <w:ind w:leftChars="100" w:left="237" w:firstLineChars="100" w:firstLine="237"/>
        <w:rPr>
          <w:rFonts w:ascii="HG丸ｺﾞｼｯｸM-PRO" w:eastAsia="HG丸ｺﾞｼｯｸM-PRO" w:hAnsi="HG丸ｺﾞｼｯｸM-PRO"/>
        </w:rPr>
      </w:pPr>
      <w:r>
        <w:rPr>
          <w:rFonts w:ascii="HG丸ｺﾞｼｯｸM-PRO" w:eastAsia="HG丸ｺﾞｼｯｸM-PRO" w:hAnsi="HG丸ｺﾞｼｯｸM-PRO" w:hint="eastAsia"/>
        </w:rPr>
        <w:t>③</w:t>
      </w:r>
      <w:r w:rsidR="00871738" w:rsidRPr="00871738">
        <w:rPr>
          <w:rFonts w:ascii="HG丸ｺﾞｼｯｸM-PRO" w:eastAsia="HG丸ｺﾞｼｯｸM-PRO" w:hAnsi="HG丸ｺﾞｼｯｸM-PRO"/>
        </w:rPr>
        <w:t xml:space="preserve"> 試合前、試合後</w:t>
      </w:r>
      <w:r w:rsidR="00EB3271">
        <w:rPr>
          <w:rFonts w:ascii="HG丸ｺﾞｼｯｸM-PRO" w:eastAsia="HG丸ｺﾞｼｯｸM-PRO" w:hAnsi="HG丸ｺﾞｼｯｸM-PRO" w:hint="eastAsia"/>
        </w:rPr>
        <w:t>の</w:t>
      </w:r>
      <w:r w:rsidR="00871738" w:rsidRPr="00871738">
        <w:rPr>
          <w:rFonts w:ascii="HG丸ｺﾞｼｯｸM-PRO" w:eastAsia="HG丸ｺﾞｼｯｸM-PRO" w:hAnsi="HG丸ｺﾞｼｯｸM-PRO"/>
        </w:rPr>
        <w:t>手洗いを励行する。</w:t>
      </w:r>
    </w:p>
    <w:p w14:paraId="0942E429" w14:textId="68F707FC" w:rsidR="00871738" w:rsidRPr="00871738" w:rsidRDefault="00DF5857" w:rsidP="00067615">
      <w:pPr>
        <w:ind w:leftChars="200" w:left="831" w:hangingChars="150" w:hanging="356"/>
        <w:rPr>
          <w:rFonts w:ascii="HG丸ｺﾞｼｯｸM-PRO" w:eastAsia="HG丸ｺﾞｼｯｸM-PRO" w:hAnsi="HG丸ｺﾞｼｯｸM-PRO"/>
        </w:rPr>
      </w:pPr>
      <w:r>
        <w:rPr>
          <w:rFonts w:ascii="HG丸ｺﾞｼｯｸM-PRO" w:eastAsia="HG丸ｺﾞｼｯｸM-PRO" w:hAnsi="HG丸ｺﾞｼｯｸM-PRO" w:hint="eastAsia"/>
        </w:rPr>
        <w:t>④</w:t>
      </w:r>
      <w:r w:rsidR="00871738" w:rsidRPr="00871738">
        <w:rPr>
          <w:rFonts w:ascii="HG丸ｺﾞｼｯｸM-PRO" w:eastAsia="HG丸ｺﾞｼｯｸM-PRO" w:hAnsi="HG丸ｺﾞｼｯｸM-PRO"/>
        </w:rPr>
        <w:t xml:space="preserve"> </w:t>
      </w:r>
      <w:r w:rsidR="0054313F">
        <w:rPr>
          <w:rFonts w:ascii="HG丸ｺﾞｼｯｸM-PRO" w:eastAsia="HG丸ｺﾞｼｯｸM-PRO" w:hAnsi="HG丸ｺﾞｼｯｸM-PRO" w:hint="eastAsia"/>
        </w:rPr>
        <w:t>試合終了後、使用したベンチ内を消毒する。なお</w:t>
      </w:r>
      <w:r w:rsidR="00871738" w:rsidRPr="00E80521">
        <w:rPr>
          <w:rFonts w:ascii="HGS創英角ﾎﾟｯﾌﾟ体" w:eastAsia="HGS創英角ﾎﾟｯﾌﾟ体" w:hAnsi="HGS創英角ﾎﾟｯﾌﾟ体" w:hint="eastAsia"/>
          <w:u w:val="single"/>
        </w:rPr>
        <w:t>アルコール消毒等</w:t>
      </w:r>
      <w:r w:rsidR="0054313F">
        <w:rPr>
          <w:rFonts w:ascii="HGS創英角ﾎﾟｯﾌﾟ体" w:eastAsia="HGS創英角ﾎﾟｯﾌﾟ体" w:hAnsi="HGS創英角ﾎﾟｯﾌﾟ体" w:hint="eastAsia"/>
          <w:u w:val="single"/>
        </w:rPr>
        <w:t>は各チームで用意する</w:t>
      </w:r>
      <w:r w:rsidR="00871738" w:rsidRPr="00E80521">
        <w:rPr>
          <w:rFonts w:ascii="HGS創英角ﾎﾟｯﾌﾟ体" w:eastAsia="HGS創英角ﾎﾟｯﾌﾟ体" w:hAnsi="HGS創英角ﾎﾟｯﾌﾟ体" w:hint="eastAsia"/>
          <w:u w:val="single"/>
        </w:rPr>
        <w:t>。</w:t>
      </w:r>
    </w:p>
    <w:p w14:paraId="6637ADF1" w14:textId="1BD34958" w:rsidR="00871738" w:rsidRPr="00871738" w:rsidRDefault="00871738" w:rsidP="00DF5857">
      <w:pPr>
        <w:ind w:leftChars="100" w:left="237" w:firstLineChars="200" w:firstLine="475"/>
        <w:rPr>
          <w:rFonts w:ascii="HG丸ｺﾞｼｯｸM-PRO" w:eastAsia="HG丸ｺﾞｼｯｸM-PRO" w:hAnsi="HG丸ｺﾞｼｯｸM-PRO"/>
        </w:rPr>
      </w:pPr>
      <w:r w:rsidRPr="00871738">
        <w:rPr>
          <w:rFonts w:ascii="HG丸ｺﾞｼｯｸM-PRO" w:eastAsia="HG丸ｺﾞｼｯｸM-PRO" w:hAnsi="HG丸ｺﾞｼｯｸM-PRO" w:hint="eastAsia"/>
        </w:rPr>
        <w:t>・アップ会場についても同様に、使用したベンチ等</w:t>
      </w:r>
      <w:r w:rsidR="0054313F">
        <w:rPr>
          <w:rFonts w:ascii="HG丸ｺﾞｼｯｸM-PRO" w:eastAsia="HG丸ｺﾞｼｯｸM-PRO" w:hAnsi="HG丸ｺﾞｼｯｸM-PRO" w:hint="eastAsia"/>
        </w:rPr>
        <w:t>を</w:t>
      </w:r>
      <w:r w:rsidRPr="00871738">
        <w:rPr>
          <w:rFonts w:ascii="HG丸ｺﾞｼｯｸM-PRO" w:eastAsia="HG丸ｺﾞｼｯｸM-PRO" w:hAnsi="HG丸ｺﾞｼｯｸM-PRO" w:hint="eastAsia"/>
        </w:rPr>
        <w:t>消毒</w:t>
      </w:r>
      <w:r w:rsidR="0054313F">
        <w:rPr>
          <w:rFonts w:ascii="HG丸ｺﾞｼｯｸM-PRO" w:eastAsia="HG丸ｺﾞｼｯｸM-PRO" w:hAnsi="HG丸ｺﾞｼｯｸM-PRO" w:hint="eastAsia"/>
        </w:rPr>
        <w:t>する</w:t>
      </w:r>
      <w:r w:rsidRPr="00871738">
        <w:rPr>
          <w:rFonts w:ascii="HG丸ｺﾞｼｯｸM-PRO" w:eastAsia="HG丸ｺﾞｼｯｸM-PRO" w:hAnsi="HG丸ｺﾞｼｯｸM-PRO" w:hint="eastAsia"/>
        </w:rPr>
        <w:t>。</w:t>
      </w:r>
    </w:p>
    <w:p w14:paraId="1F7D65B8" w14:textId="6F4C751A" w:rsidR="00871738" w:rsidRPr="00871738" w:rsidRDefault="00DF5857" w:rsidP="00871738">
      <w:pPr>
        <w:ind w:leftChars="200" w:left="712" w:hangingChars="100" w:hanging="237"/>
        <w:rPr>
          <w:rFonts w:ascii="HG丸ｺﾞｼｯｸM-PRO" w:eastAsia="HG丸ｺﾞｼｯｸM-PRO" w:hAnsi="HG丸ｺﾞｼｯｸM-PRO"/>
        </w:rPr>
      </w:pPr>
      <w:r>
        <w:rPr>
          <w:rFonts w:ascii="HG丸ｺﾞｼｯｸM-PRO" w:eastAsia="HG丸ｺﾞｼｯｸM-PRO" w:hAnsi="HG丸ｺﾞｼｯｸM-PRO" w:hint="eastAsia"/>
        </w:rPr>
        <w:t>⑤</w:t>
      </w:r>
      <w:r w:rsidR="00871738" w:rsidRPr="00871738">
        <w:rPr>
          <w:rFonts w:ascii="HG丸ｺﾞｼｯｸM-PRO" w:eastAsia="HG丸ｺﾞｼｯｸM-PRO" w:hAnsi="HG丸ｺﾞｼｯｸM-PRO"/>
        </w:rPr>
        <w:t xml:space="preserve"> </w:t>
      </w:r>
      <w:r w:rsidR="0054313F">
        <w:rPr>
          <w:rFonts w:ascii="HG丸ｺﾞｼｯｸM-PRO" w:eastAsia="HG丸ｺﾞｼｯｸM-PRO" w:hAnsi="HG丸ｺﾞｼｯｸM-PRO" w:hint="eastAsia"/>
        </w:rPr>
        <w:t>会場内への入場は大会本部の指示に従う。指示があるまでは入口にて待機する。</w:t>
      </w:r>
    </w:p>
    <w:p w14:paraId="1B2B0624" w14:textId="2DBEA0E9" w:rsidR="00871738" w:rsidRPr="00871738" w:rsidRDefault="00DF5857" w:rsidP="00871738">
      <w:pPr>
        <w:ind w:leftChars="200" w:left="831" w:hangingChars="150" w:hanging="356"/>
        <w:rPr>
          <w:rFonts w:ascii="HG丸ｺﾞｼｯｸM-PRO" w:eastAsia="HG丸ｺﾞｼｯｸM-PRO" w:hAnsi="HG丸ｺﾞｼｯｸM-PRO"/>
        </w:rPr>
      </w:pPr>
      <w:r>
        <w:rPr>
          <w:rFonts w:ascii="HG丸ｺﾞｼｯｸM-PRO" w:eastAsia="HG丸ｺﾞｼｯｸM-PRO" w:hAnsi="HG丸ｺﾞｼｯｸM-PRO" w:hint="eastAsia"/>
        </w:rPr>
        <w:t>⑥</w:t>
      </w:r>
      <w:r w:rsidR="00871738" w:rsidRPr="00871738">
        <w:rPr>
          <w:rFonts w:ascii="HG丸ｺﾞｼｯｸM-PRO" w:eastAsia="HG丸ｺﾞｼｯｸM-PRO" w:hAnsi="HG丸ｺﾞｼｯｸM-PRO"/>
        </w:rPr>
        <w:t xml:space="preserve"> 昼食</w:t>
      </w:r>
      <w:r w:rsidR="0054313F">
        <w:rPr>
          <w:rFonts w:ascii="HG丸ｺﾞｼｯｸM-PRO" w:eastAsia="HG丸ｺﾞｼｯｸM-PRO" w:hAnsi="HG丸ｺﾞｼｯｸM-PRO" w:hint="eastAsia"/>
        </w:rPr>
        <w:t>は</w:t>
      </w:r>
      <w:r w:rsidR="00871738" w:rsidRPr="00871738">
        <w:rPr>
          <w:rFonts w:ascii="HG丸ｺﾞｼｯｸM-PRO" w:eastAsia="HG丸ｺﾞｼｯｸM-PRO" w:hAnsi="HG丸ｺﾞｼｯｸM-PRO"/>
        </w:rPr>
        <w:t>本部から指定された場所でとる。</w:t>
      </w:r>
      <w:r w:rsidR="0054313F">
        <w:rPr>
          <w:rFonts w:ascii="HG丸ｺﾞｼｯｸM-PRO" w:eastAsia="HG丸ｺﾞｼｯｸM-PRO" w:hAnsi="HG丸ｺﾞｼｯｸM-PRO" w:hint="eastAsia"/>
        </w:rPr>
        <w:t>また、</w:t>
      </w:r>
      <w:r w:rsidR="00871738" w:rsidRPr="00871738">
        <w:rPr>
          <w:rFonts w:ascii="HG丸ｺﾞｼｯｸM-PRO" w:eastAsia="HG丸ｺﾞｼｯｸM-PRO" w:hAnsi="HG丸ｺﾞｼｯｸM-PRO"/>
        </w:rPr>
        <w:t>ソーシャルディスタンスの</w:t>
      </w:r>
      <w:r w:rsidR="00871738" w:rsidRPr="00871738">
        <w:rPr>
          <w:rFonts w:ascii="HG丸ｺﾞｼｯｸM-PRO" w:eastAsia="HG丸ｺﾞｼｯｸM-PRO" w:hAnsi="HG丸ｺﾞｼｯｸM-PRO" w:hint="eastAsia"/>
        </w:rPr>
        <w:t>確保や、手洗い・うがい</w:t>
      </w:r>
      <w:r w:rsidR="0054313F">
        <w:rPr>
          <w:rFonts w:ascii="HG丸ｺﾞｼｯｸM-PRO" w:eastAsia="HG丸ｺﾞｼｯｸM-PRO" w:hAnsi="HG丸ｺﾞｼｯｸM-PRO" w:hint="eastAsia"/>
        </w:rPr>
        <w:t>及び</w:t>
      </w:r>
      <w:r w:rsidR="00871738" w:rsidRPr="00871738">
        <w:rPr>
          <w:rFonts w:ascii="HG丸ｺﾞｼｯｸM-PRO" w:eastAsia="HG丸ｺﾞｼｯｸM-PRO" w:hAnsi="HG丸ｺﾞｼｯｸM-PRO" w:hint="eastAsia"/>
        </w:rPr>
        <w:t>手指消毒</w:t>
      </w:r>
      <w:r w:rsidR="0054313F">
        <w:rPr>
          <w:rFonts w:ascii="HG丸ｺﾞｼｯｸM-PRO" w:eastAsia="HG丸ｺﾞｼｯｸM-PRO" w:hAnsi="HG丸ｺﾞｼｯｸM-PRO" w:hint="eastAsia"/>
        </w:rPr>
        <w:t>を</w:t>
      </w:r>
      <w:r w:rsidR="00871738" w:rsidRPr="00871738">
        <w:rPr>
          <w:rFonts w:ascii="HG丸ｺﾞｼｯｸM-PRO" w:eastAsia="HG丸ｺﾞｼｯｸM-PRO" w:hAnsi="HG丸ｺﾞｼｯｸM-PRO" w:hint="eastAsia"/>
        </w:rPr>
        <w:t>徹底する。</w:t>
      </w:r>
    </w:p>
    <w:p w14:paraId="5C974EFB" w14:textId="05EA5D05" w:rsidR="00871738" w:rsidRPr="00871738" w:rsidRDefault="00DF5857" w:rsidP="00871738">
      <w:pPr>
        <w:ind w:leftChars="100" w:left="237" w:firstLineChars="100" w:firstLine="237"/>
        <w:rPr>
          <w:rFonts w:ascii="HG丸ｺﾞｼｯｸM-PRO" w:eastAsia="HG丸ｺﾞｼｯｸM-PRO" w:hAnsi="HG丸ｺﾞｼｯｸM-PRO"/>
        </w:rPr>
      </w:pPr>
      <w:r>
        <w:rPr>
          <w:rFonts w:ascii="HG丸ｺﾞｼｯｸM-PRO" w:eastAsia="HG丸ｺﾞｼｯｸM-PRO" w:hAnsi="HG丸ｺﾞｼｯｸM-PRO" w:hint="eastAsia"/>
        </w:rPr>
        <w:t>⑦</w:t>
      </w:r>
      <w:r w:rsidR="00871738" w:rsidRPr="00871738">
        <w:rPr>
          <w:rFonts w:ascii="HG丸ｺﾞｼｯｸM-PRO" w:eastAsia="HG丸ｺﾞｼｯｸM-PRO" w:hAnsi="HG丸ｺﾞｼｯｸM-PRO"/>
        </w:rPr>
        <w:t xml:space="preserve"> 試合</w:t>
      </w:r>
      <w:r w:rsidR="0054313F">
        <w:rPr>
          <w:rFonts w:ascii="HG丸ｺﾞｼｯｸM-PRO" w:eastAsia="HG丸ｺﾞｼｯｸM-PRO" w:hAnsi="HG丸ｺﾞｼｯｸM-PRO" w:hint="eastAsia"/>
        </w:rPr>
        <w:t>終了後は迅速に会場外に出る。</w:t>
      </w:r>
    </w:p>
    <w:p w14:paraId="4B5CD968" w14:textId="442A415E" w:rsidR="00DF5857" w:rsidRDefault="00DF5857" w:rsidP="00DF5857">
      <w:pPr>
        <w:ind w:leftChars="100" w:left="237" w:firstLineChars="100" w:firstLine="237"/>
        <w:rPr>
          <w:rFonts w:ascii="HG丸ｺﾞｼｯｸM-PRO" w:eastAsia="HG丸ｺﾞｼｯｸM-PRO" w:hAnsi="HG丸ｺﾞｼｯｸM-PRO"/>
        </w:rPr>
      </w:pPr>
      <w:r>
        <w:rPr>
          <w:rFonts w:ascii="HG丸ｺﾞｼｯｸM-PRO" w:eastAsia="HG丸ｺﾞｼｯｸM-PRO" w:hAnsi="HG丸ｺﾞｼｯｸM-PRO" w:hint="eastAsia"/>
        </w:rPr>
        <w:t>⑧</w:t>
      </w:r>
      <w:r w:rsidR="00871738" w:rsidRPr="00871738">
        <w:rPr>
          <w:rFonts w:ascii="HG丸ｺﾞｼｯｸM-PRO" w:eastAsia="HG丸ｺﾞｼｯｸM-PRO" w:hAnsi="HG丸ｺﾞｼｯｸM-PRO"/>
        </w:rPr>
        <w:t xml:space="preserve"> 手拭き、汗拭き等のタオルは共用しない。</w:t>
      </w:r>
    </w:p>
    <w:p w14:paraId="1795511B" w14:textId="534A3D2D" w:rsidR="00871738" w:rsidRPr="00871738" w:rsidRDefault="00DF5857" w:rsidP="00871738">
      <w:pPr>
        <w:ind w:leftChars="100" w:left="237" w:firstLineChars="100" w:firstLine="237"/>
        <w:rPr>
          <w:rFonts w:ascii="HG丸ｺﾞｼｯｸM-PRO" w:eastAsia="HG丸ｺﾞｼｯｸM-PRO" w:hAnsi="HG丸ｺﾞｼｯｸM-PRO"/>
        </w:rPr>
      </w:pPr>
      <w:r>
        <w:rPr>
          <w:rFonts w:ascii="HG丸ｺﾞｼｯｸM-PRO" w:eastAsia="HG丸ｺﾞｼｯｸM-PRO" w:hAnsi="HG丸ｺﾞｼｯｸM-PRO" w:hint="eastAsia"/>
        </w:rPr>
        <w:t>⑨</w:t>
      </w:r>
      <w:r w:rsidR="00871738" w:rsidRPr="00871738">
        <w:rPr>
          <w:rFonts w:ascii="HG丸ｺﾞｼｯｸM-PRO" w:eastAsia="HG丸ｺﾞｼｯｸM-PRO" w:hAnsi="HG丸ｺﾞｼｯｸM-PRO"/>
        </w:rPr>
        <w:t xml:space="preserve"> ゴミは各自できちんと持ち帰る。（トイレのゴミ箱に捨てない）</w:t>
      </w:r>
    </w:p>
    <w:p w14:paraId="01083352" w14:textId="77777777" w:rsidR="00C47EE8" w:rsidRDefault="00C47EE8" w:rsidP="00871738">
      <w:pPr>
        <w:ind w:left="237" w:hangingChars="100" w:hanging="237"/>
        <w:rPr>
          <w:rFonts w:ascii="HG丸ｺﾞｼｯｸM-PRO" w:eastAsia="HG丸ｺﾞｼｯｸM-PRO" w:hAnsi="HG丸ｺﾞｼｯｸM-PRO"/>
        </w:rPr>
      </w:pPr>
    </w:p>
    <w:p w14:paraId="1EC9E496" w14:textId="38611FA8" w:rsidR="00871738" w:rsidRPr="00871738" w:rsidRDefault="00871738" w:rsidP="00871738">
      <w:pPr>
        <w:ind w:left="237" w:hangingChars="100" w:hanging="237"/>
        <w:rPr>
          <w:rFonts w:ascii="HG丸ｺﾞｼｯｸM-PRO" w:eastAsia="HG丸ｺﾞｼｯｸM-PRO" w:hAnsi="HG丸ｺﾞｼｯｸM-PRO"/>
        </w:rPr>
      </w:pPr>
      <w:r w:rsidRPr="00871738">
        <w:rPr>
          <w:rFonts w:ascii="HG丸ｺﾞｼｯｸM-PRO" w:eastAsia="HG丸ｺﾞｼｯｸM-PRO" w:hAnsi="HG丸ｺﾞｼｯｸM-PRO" w:hint="eastAsia"/>
        </w:rPr>
        <w:t>（２）試合中の感染防止対策について</w:t>
      </w:r>
    </w:p>
    <w:p w14:paraId="42531D8B" w14:textId="7207596B" w:rsidR="00871738" w:rsidRPr="00871738" w:rsidRDefault="00871738" w:rsidP="00871738">
      <w:pPr>
        <w:ind w:leftChars="100" w:left="237" w:firstLineChars="100" w:firstLine="237"/>
        <w:rPr>
          <w:rFonts w:ascii="HG丸ｺﾞｼｯｸM-PRO" w:eastAsia="HG丸ｺﾞｼｯｸM-PRO" w:hAnsi="HG丸ｺﾞｼｯｸM-PRO"/>
        </w:rPr>
      </w:pPr>
      <w:r w:rsidRPr="00871738">
        <w:rPr>
          <w:rFonts w:ascii="HG丸ｺﾞｼｯｸM-PRO" w:eastAsia="HG丸ｺﾞｼｯｸM-PRO" w:hAnsi="HG丸ｺﾞｼｯｸM-PRO" w:hint="eastAsia"/>
        </w:rPr>
        <w:t>①</w:t>
      </w:r>
      <w:r w:rsidRPr="00871738">
        <w:rPr>
          <w:rFonts w:ascii="HG丸ｺﾞｼｯｸM-PRO" w:eastAsia="HG丸ｺﾞｼｯｸM-PRO" w:hAnsi="HG丸ｺﾞｼｯｸM-PRO"/>
        </w:rPr>
        <w:t xml:space="preserve"> 攻守決定の際の主将同士</w:t>
      </w:r>
      <w:r w:rsidR="0054313F">
        <w:rPr>
          <w:rFonts w:ascii="HG丸ｺﾞｼｯｸM-PRO" w:eastAsia="HG丸ｺﾞｼｯｸM-PRO" w:hAnsi="HG丸ｺﾞｼｯｸM-PRO" w:hint="eastAsia"/>
        </w:rPr>
        <w:t>による</w:t>
      </w:r>
      <w:r w:rsidRPr="00871738">
        <w:rPr>
          <w:rFonts w:ascii="HG丸ｺﾞｼｯｸM-PRO" w:eastAsia="HG丸ｺﾞｼｯｸM-PRO" w:hAnsi="HG丸ｺﾞｼｯｸM-PRO"/>
        </w:rPr>
        <w:t>握手は</w:t>
      </w:r>
      <w:r w:rsidR="0054313F">
        <w:rPr>
          <w:rFonts w:ascii="HG丸ｺﾞｼｯｸM-PRO" w:eastAsia="HG丸ｺﾞｼｯｸM-PRO" w:hAnsi="HG丸ｺﾞｼｯｸM-PRO" w:hint="eastAsia"/>
        </w:rPr>
        <w:t>行わない</w:t>
      </w:r>
      <w:r w:rsidRPr="00871738">
        <w:rPr>
          <w:rFonts w:ascii="HG丸ｺﾞｼｯｸM-PRO" w:eastAsia="HG丸ｺﾞｼｯｸM-PRO" w:hAnsi="HG丸ｺﾞｼｯｸM-PRO"/>
        </w:rPr>
        <w:t>。</w:t>
      </w:r>
    </w:p>
    <w:p w14:paraId="5EDA7A3E" w14:textId="77777777" w:rsidR="0054313F" w:rsidRDefault="00871738" w:rsidP="00E80521">
      <w:pPr>
        <w:ind w:leftChars="200" w:left="831" w:hangingChars="150" w:hanging="356"/>
        <w:rPr>
          <w:rFonts w:ascii="HG丸ｺﾞｼｯｸM-PRO" w:eastAsia="HG丸ｺﾞｼｯｸM-PRO" w:hAnsi="HG丸ｺﾞｼｯｸM-PRO"/>
        </w:rPr>
      </w:pPr>
      <w:r w:rsidRPr="00871738">
        <w:rPr>
          <w:rFonts w:ascii="HG丸ｺﾞｼｯｸM-PRO" w:eastAsia="HG丸ｺﾞｼｯｸM-PRO" w:hAnsi="HG丸ｺﾞｼｯｸM-PRO" w:hint="eastAsia"/>
        </w:rPr>
        <w:t>②</w:t>
      </w:r>
      <w:r w:rsidRPr="00871738">
        <w:rPr>
          <w:rFonts w:ascii="HG丸ｺﾞｼｯｸM-PRO" w:eastAsia="HG丸ｺﾞｼｯｸM-PRO" w:hAnsi="HG丸ｺﾞｼｯｸM-PRO"/>
        </w:rPr>
        <w:t xml:space="preserve"> </w:t>
      </w:r>
      <w:r w:rsidR="0054313F">
        <w:rPr>
          <w:rFonts w:ascii="HG丸ｺﾞｼｯｸM-PRO" w:eastAsia="HG丸ｺﾞｼｯｸM-PRO" w:hAnsi="HG丸ｺﾞｼｯｸM-PRO" w:hint="eastAsia"/>
        </w:rPr>
        <w:t>チーム内であっても</w:t>
      </w:r>
      <w:r w:rsidRPr="00871738">
        <w:rPr>
          <w:rFonts w:ascii="HG丸ｺﾞｼｯｸM-PRO" w:eastAsia="HG丸ｺﾞｼｯｸM-PRO" w:hAnsi="HG丸ｺﾞｼｯｸM-PRO"/>
        </w:rPr>
        <w:t>握手、ハイタッチ等</w:t>
      </w:r>
      <w:r w:rsidR="0054313F">
        <w:rPr>
          <w:rFonts w:ascii="HG丸ｺﾞｼｯｸM-PRO" w:eastAsia="HG丸ｺﾞｼｯｸM-PRO" w:hAnsi="HG丸ｺﾞｼｯｸM-PRO" w:hint="eastAsia"/>
        </w:rPr>
        <w:t>は</w:t>
      </w:r>
      <w:r w:rsidRPr="00871738">
        <w:rPr>
          <w:rFonts w:ascii="HG丸ｺﾞｼｯｸM-PRO" w:eastAsia="HG丸ｺﾞｼｯｸM-PRO" w:hAnsi="HG丸ｺﾞｼｯｸM-PRO"/>
        </w:rPr>
        <w:t>行わない。また、向かい合っての円陣も行わない。</w:t>
      </w:r>
    </w:p>
    <w:p w14:paraId="7871500F" w14:textId="75A7C29B" w:rsidR="00871738" w:rsidRPr="001E2C8C" w:rsidRDefault="0054313F" w:rsidP="00EB72EF">
      <w:pPr>
        <w:ind w:leftChars="200" w:left="831" w:hangingChars="150" w:hanging="35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③ </w:t>
      </w:r>
      <w:r w:rsidR="00871738" w:rsidRPr="00871738">
        <w:rPr>
          <w:rFonts w:ascii="HG丸ｺﾞｼｯｸM-PRO" w:eastAsia="HG丸ｺﾞｼｯｸM-PRO" w:hAnsi="HG丸ｺﾞｼｯｸM-PRO" w:hint="eastAsia"/>
        </w:rPr>
        <w:t>監督、コーチ、試合に出場していない選手はマスクを着用す</w:t>
      </w:r>
      <w:r w:rsidR="00B97F99">
        <w:rPr>
          <w:rFonts w:ascii="HG丸ｺﾞｼｯｸM-PRO" w:eastAsia="HG丸ｺﾞｼｯｸM-PRO" w:hAnsi="HG丸ｺﾞｼｯｸM-PRO" w:hint="eastAsia"/>
        </w:rPr>
        <w:t>ることが望ましいが、熱中症対応</w:t>
      </w:r>
      <w:r>
        <w:rPr>
          <w:rFonts w:ascii="HG丸ｺﾞｼｯｸM-PRO" w:eastAsia="HG丸ｺﾞｼｯｸM-PRO" w:hAnsi="HG丸ｺﾞｼｯｸM-PRO" w:hint="eastAsia"/>
        </w:rPr>
        <w:t>にも</w:t>
      </w:r>
      <w:r w:rsidR="008B31AE">
        <w:rPr>
          <w:rFonts w:ascii="HG丸ｺﾞｼｯｸM-PRO" w:eastAsia="HG丸ｺﾞｼｯｸM-PRO" w:hAnsi="HG丸ｺﾞｼｯｸM-PRO" w:hint="eastAsia"/>
        </w:rPr>
        <w:t>十分</w:t>
      </w:r>
      <w:r w:rsidRPr="00C47EE8">
        <w:rPr>
          <w:rFonts w:ascii="HG丸ｺﾞｼｯｸM-PRO" w:eastAsia="HG丸ｺﾞｼｯｸM-PRO" w:hAnsi="HG丸ｺﾞｼｯｸM-PRO" w:hint="eastAsia"/>
        </w:rPr>
        <w:t>留意する。</w:t>
      </w:r>
      <w:r w:rsidR="00EB3271" w:rsidRPr="001E2C8C">
        <w:rPr>
          <w:rFonts w:ascii="HG丸ｺﾞｼｯｸM-PRO" w:eastAsia="HG丸ｺﾞｼｯｸM-PRO" w:hAnsi="HG丸ｺﾞｼｯｸM-PRO" w:hint="eastAsia"/>
          <w:color w:val="000000" w:themeColor="text1"/>
        </w:rPr>
        <w:t>また、ベンチ内において</w:t>
      </w:r>
      <w:r w:rsidR="00EB72EF" w:rsidRPr="001E2C8C">
        <w:rPr>
          <w:rFonts w:ascii="HG丸ｺﾞｼｯｸM-PRO" w:eastAsia="HG丸ｺﾞｼｯｸM-PRO" w:hAnsi="HG丸ｺﾞｼｯｸM-PRO" w:hint="eastAsia"/>
          <w:color w:val="000000" w:themeColor="text1"/>
        </w:rPr>
        <w:t>ソーシャルディスタンスが確保できない</w:t>
      </w:r>
      <w:r w:rsidR="00EB3271" w:rsidRPr="001E2C8C">
        <w:rPr>
          <w:rFonts w:ascii="HG丸ｺﾞｼｯｸM-PRO" w:eastAsia="HG丸ｺﾞｼｯｸM-PRO" w:hAnsi="HG丸ｺﾞｼｯｸM-PRO" w:hint="eastAsia"/>
          <w:color w:val="000000" w:themeColor="text1"/>
        </w:rPr>
        <w:t>状態で、マスク未着用のまま</w:t>
      </w:r>
      <w:r w:rsidR="00EB72EF" w:rsidRPr="001E2C8C">
        <w:rPr>
          <w:rFonts w:ascii="HG丸ｺﾞｼｯｸM-PRO" w:eastAsia="HG丸ｺﾞｼｯｸM-PRO" w:hAnsi="HG丸ｺﾞｼｯｸM-PRO" w:hint="eastAsia"/>
          <w:color w:val="000000" w:themeColor="text1"/>
        </w:rPr>
        <w:t>応援や</w:t>
      </w:r>
      <w:r w:rsidR="00EB3271" w:rsidRPr="001E2C8C">
        <w:rPr>
          <w:rFonts w:ascii="HG丸ｺﾞｼｯｸM-PRO" w:eastAsia="HG丸ｺﾞｼｯｸM-PRO" w:hAnsi="HG丸ｺﾞｼｯｸM-PRO" w:hint="eastAsia"/>
          <w:color w:val="000000" w:themeColor="text1"/>
        </w:rPr>
        <w:t>会話をすることは</w:t>
      </w:r>
      <w:r w:rsidR="00EB72EF" w:rsidRPr="001E2C8C">
        <w:rPr>
          <w:rFonts w:ascii="HG丸ｺﾞｼｯｸM-PRO" w:eastAsia="HG丸ｺﾞｼｯｸM-PRO" w:hAnsi="HG丸ｺﾞｼｯｸM-PRO" w:hint="eastAsia"/>
          <w:color w:val="000000" w:themeColor="text1"/>
        </w:rPr>
        <w:t>控える。</w:t>
      </w:r>
    </w:p>
    <w:p w14:paraId="2E1949F5" w14:textId="6FAC2CF5" w:rsidR="00871738" w:rsidRPr="001E2C8C" w:rsidRDefault="0054313F" w:rsidP="00067615">
      <w:pPr>
        <w:ind w:leftChars="200" w:left="831" w:hangingChars="150" w:hanging="356"/>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④</w:t>
      </w:r>
      <w:r w:rsidR="00871738" w:rsidRPr="001E2C8C">
        <w:rPr>
          <w:rFonts w:ascii="HG丸ｺﾞｼｯｸM-PRO" w:eastAsia="HG丸ｺﾞｼｯｸM-PRO" w:hAnsi="HG丸ｺﾞｼｯｸM-PRO"/>
          <w:color w:val="000000" w:themeColor="text1"/>
        </w:rPr>
        <w:t xml:space="preserve"> 攻守交代時の円陣を組んでの指示伝達は選手間の間隔を十分とるとともに、監督は大声を出さない。</w:t>
      </w:r>
    </w:p>
    <w:p w14:paraId="1B37153F" w14:textId="237A3B15" w:rsidR="00871738" w:rsidRPr="001E2C8C" w:rsidRDefault="0054313F" w:rsidP="00A0282D">
      <w:pPr>
        <w:ind w:leftChars="200" w:left="831" w:hangingChars="150" w:hanging="356"/>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⑤</w:t>
      </w:r>
      <w:r w:rsidR="00871738" w:rsidRPr="001E2C8C">
        <w:rPr>
          <w:rFonts w:ascii="HG丸ｺﾞｼｯｸM-PRO" w:eastAsia="HG丸ｺﾞｼｯｸM-PRO" w:hAnsi="HG丸ｺﾞｼｯｸM-PRO"/>
          <w:color w:val="000000" w:themeColor="text1"/>
        </w:rPr>
        <w:t xml:space="preserve"> </w:t>
      </w:r>
      <w:r w:rsidR="00A0282D" w:rsidRPr="001E2C8C">
        <w:rPr>
          <w:rFonts w:ascii="HG丸ｺﾞｼｯｸM-PRO" w:eastAsia="HG丸ｺﾞｼｯｸM-PRO" w:hAnsi="HG丸ｺﾞｼｯｸM-PRO" w:hint="eastAsia"/>
          <w:color w:val="000000" w:themeColor="text1"/>
        </w:rPr>
        <w:t>試合開始・終了時は、一塁線・三塁線にそれぞれ整列し、主将のみがホームベースを挟んでバッターボックス付近に立つ。審判員の合図で一礼し、声は出さない。</w:t>
      </w:r>
    </w:p>
    <w:p w14:paraId="1376AEE1" w14:textId="77777777" w:rsidR="00C47EE8" w:rsidRPr="001E2C8C" w:rsidRDefault="00C47EE8" w:rsidP="00871738">
      <w:pPr>
        <w:ind w:left="237" w:hangingChars="100" w:hanging="237"/>
        <w:rPr>
          <w:rFonts w:ascii="HG丸ｺﾞｼｯｸM-PRO" w:eastAsia="HG丸ｺﾞｼｯｸM-PRO" w:hAnsi="HG丸ｺﾞｼｯｸM-PRO"/>
          <w:color w:val="000000" w:themeColor="text1"/>
        </w:rPr>
      </w:pPr>
    </w:p>
    <w:p w14:paraId="2B36D22D" w14:textId="17CD58D7" w:rsidR="00871738" w:rsidRPr="001E2C8C" w:rsidRDefault="00871738" w:rsidP="00871738">
      <w:pPr>
        <w:ind w:left="237" w:hangingChars="100" w:hanging="237"/>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（３）観戦について</w:t>
      </w:r>
    </w:p>
    <w:p w14:paraId="34105117" w14:textId="3E482242" w:rsidR="00871738" w:rsidRPr="001E2C8C" w:rsidRDefault="00871738" w:rsidP="00871738">
      <w:pPr>
        <w:ind w:leftChars="200" w:left="831" w:hangingChars="150" w:hanging="356"/>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①</w:t>
      </w:r>
      <w:r w:rsidRPr="001E2C8C">
        <w:rPr>
          <w:rFonts w:ascii="HG丸ｺﾞｼｯｸM-PRO" w:eastAsia="HG丸ｺﾞｼｯｸM-PRO" w:hAnsi="HG丸ｺﾞｼｯｸM-PRO"/>
          <w:color w:val="000000" w:themeColor="text1"/>
        </w:rPr>
        <w:t xml:space="preserve"> 観戦者は</w:t>
      </w:r>
      <w:r w:rsidR="00E80521" w:rsidRPr="001E2C8C">
        <w:rPr>
          <w:rFonts w:ascii="HG丸ｺﾞｼｯｸM-PRO" w:eastAsia="HG丸ｺﾞｼｯｸM-PRO" w:hAnsi="HG丸ｺﾞｼｯｸM-PRO" w:hint="eastAsia"/>
          <w:color w:val="000000" w:themeColor="text1"/>
        </w:rPr>
        <w:t>部員</w:t>
      </w:r>
      <w:r w:rsidR="00B97F99" w:rsidRPr="001E2C8C">
        <w:rPr>
          <w:rFonts w:ascii="HG丸ｺﾞｼｯｸM-PRO" w:eastAsia="HG丸ｺﾞｼｯｸM-PRO" w:hAnsi="HG丸ｺﾞｼｯｸM-PRO" w:hint="eastAsia"/>
          <w:color w:val="000000" w:themeColor="text1"/>
        </w:rPr>
        <w:t>の家族のみ</w:t>
      </w:r>
      <w:r w:rsidRPr="001E2C8C">
        <w:rPr>
          <w:rFonts w:ascii="HG丸ｺﾞｼｯｸM-PRO" w:eastAsia="HG丸ｺﾞｼｯｸM-PRO" w:hAnsi="HG丸ｺﾞｼｯｸM-PRO"/>
          <w:color w:val="000000" w:themeColor="text1"/>
        </w:rPr>
        <w:t>と</w:t>
      </w:r>
      <w:r w:rsidRPr="001E2C8C">
        <w:rPr>
          <w:rFonts w:ascii="HG丸ｺﾞｼｯｸM-PRO" w:eastAsia="HG丸ｺﾞｼｯｸM-PRO" w:hAnsi="HG丸ｺﾞｼｯｸM-PRO" w:hint="eastAsia"/>
          <w:color w:val="000000" w:themeColor="text1"/>
        </w:rPr>
        <w:t>し、</w:t>
      </w:r>
      <w:r w:rsidRPr="001E2C8C">
        <w:rPr>
          <w:rFonts w:ascii="HG丸ｺﾞｼｯｸM-PRO" w:eastAsia="HG丸ｺﾞｼｯｸM-PRO" w:hAnsi="HG丸ｺﾞｼｯｸM-PRO"/>
          <w:color w:val="000000" w:themeColor="text1"/>
        </w:rPr>
        <w:t>観戦できるのは、当該チームの試合のみとする。試合終了後、観</w:t>
      </w:r>
      <w:r w:rsidRPr="001E2C8C">
        <w:rPr>
          <w:rFonts w:ascii="HG丸ｺﾞｼｯｸM-PRO" w:eastAsia="HG丸ｺﾞｼｯｸM-PRO" w:hAnsi="HG丸ｺﾞｼｯｸM-PRO" w:hint="eastAsia"/>
          <w:color w:val="000000" w:themeColor="text1"/>
        </w:rPr>
        <w:t>戦者席を消毒し、速やかに</w:t>
      </w:r>
      <w:r w:rsidR="0054313F" w:rsidRPr="001E2C8C">
        <w:rPr>
          <w:rFonts w:ascii="HG丸ｺﾞｼｯｸM-PRO" w:eastAsia="HG丸ｺﾞｼｯｸM-PRO" w:hAnsi="HG丸ｺﾞｼｯｸM-PRO" w:hint="eastAsia"/>
          <w:color w:val="000000" w:themeColor="text1"/>
        </w:rPr>
        <w:t>会場</w:t>
      </w:r>
      <w:r w:rsidRPr="001E2C8C">
        <w:rPr>
          <w:rFonts w:ascii="HG丸ｺﾞｼｯｸM-PRO" w:eastAsia="HG丸ｺﾞｼｯｸM-PRO" w:hAnsi="HG丸ｺﾞｼｯｸM-PRO" w:hint="eastAsia"/>
          <w:color w:val="000000" w:themeColor="text1"/>
        </w:rPr>
        <w:t>外に出る。（消毒液等は各チームで持参する。）次の試合の観戦者は、本部（観戦者誘導係）からの指示で入場する。</w:t>
      </w:r>
    </w:p>
    <w:p w14:paraId="03BD6354" w14:textId="09C30955" w:rsidR="007469C3" w:rsidRPr="001E2C8C" w:rsidRDefault="007469C3" w:rsidP="00067615">
      <w:pPr>
        <w:ind w:leftChars="200" w:left="831" w:hangingChars="150" w:hanging="356"/>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②</w:t>
      </w:r>
      <w:r w:rsidR="0054313F" w:rsidRPr="001E2C8C">
        <w:rPr>
          <w:rFonts w:ascii="HG丸ｺﾞｼｯｸM-PRO" w:eastAsia="HG丸ｺﾞｼｯｸM-PRO" w:hAnsi="HG丸ｺﾞｼｯｸM-PRO" w:hint="eastAsia"/>
          <w:color w:val="000000" w:themeColor="text1"/>
        </w:rPr>
        <w:t xml:space="preserve"> </w:t>
      </w:r>
      <w:r w:rsidRPr="001E2C8C">
        <w:rPr>
          <w:rFonts w:ascii="HG丸ｺﾞｼｯｸM-PRO" w:eastAsia="HG丸ｺﾞｼｯｸM-PRO" w:hAnsi="HG丸ｺﾞｼｯｸM-PRO" w:hint="eastAsia"/>
          <w:color w:val="000000" w:themeColor="text1"/>
        </w:rPr>
        <w:t>マスクの着用を義務づける。ただし、十分な距離が確保できる状況下では熱中症対応を優先する。</w:t>
      </w:r>
      <w:r w:rsidR="00C91229" w:rsidRPr="001E2C8C">
        <w:rPr>
          <w:rFonts w:ascii="HG丸ｺﾞｼｯｸM-PRO" w:eastAsia="HG丸ｺﾞｼｯｸM-PRO" w:hAnsi="HG丸ｺﾞｼｯｸM-PRO" w:hint="eastAsia"/>
          <w:color w:val="000000" w:themeColor="text1"/>
        </w:rPr>
        <w:t>（会話などは控える。）</w:t>
      </w:r>
    </w:p>
    <w:p w14:paraId="12288ACA" w14:textId="0C8AFB96" w:rsidR="00C47EE8" w:rsidRPr="001E2C8C" w:rsidRDefault="0054313F" w:rsidP="00C47EE8">
      <w:pPr>
        <w:ind w:leftChars="200" w:left="831" w:hangingChars="150" w:hanging="356"/>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 xml:space="preserve">③ </w:t>
      </w:r>
      <w:r w:rsidR="00B97F99" w:rsidRPr="001E2C8C">
        <w:rPr>
          <w:rFonts w:ascii="HG丸ｺﾞｼｯｸM-PRO" w:eastAsia="HG丸ｺﾞｼｯｸM-PRO" w:hAnsi="HG丸ｺﾞｼｯｸM-PRO" w:hint="eastAsia"/>
          <w:color w:val="000000" w:themeColor="text1"/>
        </w:rPr>
        <w:t>保護者や応援生徒</w:t>
      </w:r>
      <w:r w:rsidR="008B31AE">
        <w:rPr>
          <w:rFonts w:ascii="HG丸ｺﾞｼｯｸM-PRO" w:eastAsia="HG丸ｺﾞｼｯｸM-PRO" w:hAnsi="HG丸ｺﾞｼｯｸM-PRO" w:hint="eastAsia"/>
          <w:color w:val="000000" w:themeColor="text1"/>
        </w:rPr>
        <w:t>による</w:t>
      </w:r>
      <w:r w:rsidR="00B97F99" w:rsidRPr="001E2C8C">
        <w:rPr>
          <w:rFonts w:ascii="HG丸ｺﾞｼｯｸM-PRO" w:eastAsia="HG丸ｺﾞｼｯｸM-PRO" w:hAnsi="HG丸ｺﾞｼｯｸM-PRO" w:hint="eastAsia"/>
          <w:color w:val="000000" w:themeColor="text1"/>
        </w:rPr>
        <w:t>まとまった応援</w:t>
      </w:r>
      <w:r w:rsidRPr="001E2C8C">
        <w:rPr>
          <w:rFonts w:ascii="HG丸ｺﾞｼｯｸM-PRO" w:eastAsia="HG丸ｺﾞｼｯｸM-PRO" w:hAnsi="HG丸ｺﾞｼｯｸM-PRO" w:hint="eastAsia"/>
          <w:color w:val="000000" w:themeColor="text1"/>
        </w:rPr>
        <w:t>は</w:t>
      </w:r>
      <w:r w:rsidR="00B97F99" w:rsidRPr="001E2C8C">
        <w:rPr>
          <w:rFonts w:ascii="HG丸ｺﾞｼｯｸM-PRO" w:eastAsia="HG丸ｺﾞｼｯｸM-PRO" w:hAnsi="HG丸ｺﾞｼｯｸM-PRO" w:hint="eastAsia"/>
          <w:color w:val="000000" w:themeColor="text1"/>
        </w:rPr>
        <w:t>禁止</w:t>
      </w:r>
      <w:r w:rsidRPr="001E2C8C">
        <w:rPr>
          <w:rFonts w:ascii="HG丸ｺﾞｼｯｸM-PRO" w:eastAsia="HG丸ｺﾞｼｯｸM-PRO" w:hAnsi="HG丸ｺﾞｼｯｸM-PRO" w:hint="eastAsia"/>
          <w:color w:val="000000" w:themeColor="text1"/>
        </w:rPr>
        <w:t>と</w:t>
      </w:r>
      <w:r w:rsidR="00B97F99" w:rsidRPr="001E2C8C">
        <w:rPr>
          <w:rFonts w:ascii="HG丸ｺﾞｼｯｸM-PRO" w:eastAsia="HG丸ｺﾞｼｯｸM-PRO" w:hAnsi="HG丸ｺﾞｼｯｸM-PRO" w:hint="eastAsia"/>
          <w:color w:val="000000" w:themeColor="text1"/>
        </w:rPr>
        <w:t>する。メガホンでの声援、大声での声援、ハイタッチ</w:t>
      </w:r>
      <w:r w:rsidRPr="001E2C8C">
        <w:rPr>
          <w:rFonts w:ascii="HG丸ｺﾞｼｯｸM-PRO" w:eastAsia="HG丸ｺﾞｼｯｸM-PRO" w:hAnsi="HG丸ｺﾞｼｯｸM-PRO" w:hint="eastAsia"/>
          <w:color w:val="000000" w:themeColor="text1"/>
        </w:rPr>
        <w:t>も</w:t>
      </w:r>
      <w:r w:rsidR="00B97F99" w:rsidRPr="001E2C8C">
        <w:rPr>
          <w:rFonts w:ascii="HG丸ｺﾞｼｯｸM-PRO" w:eastAsia="HG丸ｺﾞｼｯｸM-PRO" w:hAnsi="HG丸ｺﾞｼｯｸM-PRO" w:hint="eastAsia"/>
          <w:color w:val="000000" w:themeColor="text1"/>
        </w:rPr>
        <w:t>禁止</w:t>
      </w:r>
      <w:r w:rsidRPr="001E2C8C">
        <w:rPr>
          <w:rFonts w:ascii="HG丸ｺﾞｼｯｸM-PRO" w:eastAsia="HG丸ｺﾞｼｯｸM-PRO" w:hAnsi="HG丸ｺﾞｼｯｸM-PRO" w:hint="eastAsia"/>
          <w:color w:val="000000" w:themeColor="text1"/>
        </w:rPr>
        <w:t>と</w:t>
      </w:r>
      <w:r w:rsidR="00B97F99" w:rsidRPr="001E2C8C">
        <w:rPr>
          <w:rFonts w:ascii="HG丸ｺﾞｼｯｸM-PRO" w:eastAsia="HG丸ｺﾞｼｯｸM-PRO" w:hAnsi="HG丸ｺﾞｼｯｸM-PRO" w:hint="eastAsia"/>
          <w:color w:val="000000" w:themeColor="text1"/>
        </w:rPr>
        <w:t>する。また、</w:t>
      </w:r>
      <w:r w:rsidRPr="001E2C8C">
        <w:rPr>
          <w:rFonts w:ascii="HG丸ｺﾞｼｯｸM-PRO" w:eastAsia="HG丸ｺﾞｼｯｸM-PRO" w:hAnsi="HG丸ｺﾞｼｯｸM-PRO" w:hint="eastAsia"/>
          <w:color w:val="000000" w:themeColor="text1"/>
        </w:rPr>
        <w:t>観戦</w:t>
      </w:r>
      <w:r w:rsidR="00B97F99" w:rsidRPr="001E2C8C">
        <w:rPr>
          <w:rFonts w:ascii="HG丸ｺﾞｼｯｸM-PRO" w:eastAsia="HG丸ｺﾞｼｯｸM-PRO" w:hAnsi="HG丸ｺﾞｼｯｸM-PRO" w:hint="eastAsia"/>
          <w:color w:val="000000" w:themeColor="text1"/>
        </w:rPr>
        <w:t>者</w:t>
      </w:r>
      <w:r w:rsidRPr="001E2C8C">
        <w:rPr>
          <w:rFonts w:ascii="HG丸ｺﾞｼｯｸM-PRO" w:eastAsia="HG丸ｺﾞｼｯｸM-PRO" w:hAnsi="HG丸ｺﾞｼｯｸM-PRO" w:hint="eastAsia"/>
          <w:color w:val="000000" w:themeColor="text1"/>
        </w:rPr>
        <w:t>同士</w:t>
      </w:r>
      <w:r w:rsidR="00B97F99" w:rsidRPr="001E2C8C">
        <w:rPr>
          <w:rFonts w:ascii="HG丸ｺﾞｼｯｸM-PRO" w:eastAsia="HG丸ｺﾞｼｯｸM-PRO" w:hAnsi="HG丸ｺﾞｼｯｸM-PRO" w:hint="eastAsia"/>
          <w:color w:val="000000" w:themeColor="text1"/>
        </w:rPr>
        <w:t>の間隔を２ｍずつ空ける。（メ</w:t>
      </w:r>
      <w:r w:rsidR="00B97F99" w:rsidRPr="001E2C8C">
        <w:rPr>
          <w:rFonts w:ascii="HG丸ｺﾞｼｯｸM-PRO" w:eastAsia="HG丸ｺﾞｼｯｸM-PRO" w:hAnsi="HG丸ｺﾞｼｯｸM-PRO" w:hint="eastAsia"/>
          <w:color w:val="000000" w:themeColor="text1"/>
        </w:rPr>
        <w:lastRenderedPageBreak/>
        <w:t>ガホン・ペットボトルを打ち鳴らすことは可）</w:t>
      </w:r>
    </w:p>
    <w:p w14:paraId="7103B6CB" w14:textId="234B131A" w:rsidR="00871738" w:rsidRPr="001E2C8C" w:rsidRDefault="0054313F" w:rsidP="00871738">
      <w:pPr>
        <w:ind w:leftChars="100" w:left="237" w:firstLineChars="100" w:firstLine="237"/>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④</w:t>
      </w:r>
      <w:r w:rsidR="00871738" w:rsidRPr="001E2C8C">
        <w:rPr>
          <w:rFonts w:ascii="HG丸ｺﾞｼｯｸM-PRO" w:eastAsia="HG丸ｺﾞｼｯｸM-PRO" w:hAnsi="HG丸ｺﾞｼｯｸM-PRO"/>
          <w:color w:val="000000" w:themeColor="text1"/>
        </w:rPr>
        <w:t xml:space="preserve"> ベンチ入りしない部員は、次の</w:t>
      </w:r>
      <w:r w:rsidRPr="001E2C8C">
        <w:rPr>
          <w:rFonts w:ascii="HG丸ｺﾞｼｯｸM-PRO" w:eastAsia="HG丸ｺﾞｼｯｸM-PRO" w:hAnsi="HG丸ｺﾞｼｯｸM-PRO" w:hint="eastAsia"/>
          <w:color w:val="000000" w:themeColor="text1"/>
        </w:rPr>
        <w:t>４</w:t>
      </w:r>
      <w:r w:rsidR="00871738" w:rsidRPr="001E2C8C">
        <w:rPr>
          <w:rFonts w:ascii="HG丸ｺﾞｼｯｸM-PRO" w:eastAsia="HG丸ｺﾞｼｯｸM-PRO" w:hAnsi="HG丸ｺﾞｼｯｸM-PRO"/>
          <w:color w:val="000000" w:themeColor="text1"/>
        </w:rPr>
        <w:t>点を徹底する。</w:t>
      </w:r>
    </w:p>
    <w:p w14:paraId="368888FA" w14:textId="64F9EA82" w:rsidR="00871738" w:rsidRPr="001E2C8C" w:rsidRDefault="00871738" w:rsidP="00871738">
      <w:pPr>
        <w:ind w:leftChars="100" w:left="237" w:firstLineChars="250" w:firstLine="593"/>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ア</w:t>
      </w:r>
      <w:r w:rsidRPr="001E2C8C">
        <w:rPr>
          <w:rFonts w:ascii="HG丸ｺﾞｼｯｸM-PRO" w:eastAsia="HG丸ｺﾞｼｯｸM-PRO" w:hAnsi="HG丸ｺﾞｼｯｸM-PRO"/>
          <w:color w:val="000000" w:themeColor="text1"/>
        </w:rPr>
        <w:t xml:space="preserve"> 指定されたエリアで、ソーシャルディスタンス（２ｍ程度）を確保する。</w:t>
      </w:r>
    </w:p>
    <w:p w14:paraId="2EFBA2C8" w14:textId="27A55C74" w:rsidR="00871738" w:rsidRPr="001E2C8C" w:rsidRDefault="00871738" w:rsidP="00871738">
      <w:pPr>
        <w:ind w:leftChars="100" w:left="237" w:firstLineChars="250" w:firstLine="593"/>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イ</w:t>
      </w:r>
      <w:r w:rsidRPr="001E2C8C">
        <w:rPr>
          <w:rFonts w:ascii="HG丸ｺﾞｼｯｸM-PRO" w:eastAsia="HG丸ｺﾞｼｯｸM-PRO" w:hAnsi="HG丸ｺﾞｼｯｸM-PRO"/>
          <w:color w:val="000000" w:themeColor="text1"/>
        </w:rPr>
        <w:t xml:space="preserve"> 大声を発する応援、近接した距離での会話等を行わない。</w:t>
      </w:r>
    </w:p>
    <w:p w14:paraId="06A0A2D5" w14:textId="4AAB85A0" w:rsidR="00871738" w:rsidRPr="001E2C8C" w:rsidRDefault="00871738" w:rsidP="00871738">
      <w:pPr>
        <w:ind w:leftChars="100" w:left="237" w:firstLineChars="250" w:firstLine="593"/>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ウ</w:t>
      </w:r>
      <w:r w:rsidRPr="001E2C8C">
        <w:rPr>
          <w:rFonts w:ascii="HG丸ｺﾞｼｯｸM-PRO" w:eastAsia="HG丸ｺﾞｼｯｸM-PRO" w:hAnsi="HG丸ｺﾞｼｯｸM-PRO"/>
          <w:color w:val="000000" w:themeColor="text1"/>
        </w:rPr>
        <w:t xml:space="preserve"> 適切な感染防止対策、熱中症予防対策を行う。</w:t>
      </w:r>
    </w:p>
    <w:p w14:paraId="5B93867E" w14:textId="6DC3DA94" w:rsidR="00871738" w:rsidRPr="001E2C8C" w:rsidRDefault="00871738" w:rsidP="00871738">
      <w:pPr>
        <w:ind w:leftChars="100" w:left="237" w:firstLineChars="250" w:firstLine="593"/>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エ</w:t>
      </w:r>
      <w:r w:rsidRPr="001E2C8C">
        <w:rPr>
          <w:rFonts w:ascii="HG丸ｺﾞｼｯｸM-PRO" w:eastAsia="HG丸ｺﾞｼｯｸM-PRO" w:hAnsi="HG丸ｺﾞｼｯｸM-PRO"/>
          <w:color w:val="000000" w:themeColor="text1"/>
        </w:rPr>
        <w:t xml:space="preserve"> 使用した</w:t>
      </w:r>
      <w:r w:rsidR="0054313F" w:rsidRPr="001E2C8C">
        <w:rPr>
          <w:rFonts w:ascii="HG丸ｺﾞｼｯｸM-PRO" w:eastAsia="HG丸ｺﾞｼｯｸM-PRO" w:hAnsi="HG丸ｺﾞｼｯｸM-PRO" w:hint="eastAsia"/>
          <w:color w:val="000000" w:themeColor="text1"/>
        </w:rPr>
        <w:t>応援席を</w:t>
      </w:r>
      <w:r w:rsidRPr="001E2C8C">
        <w:rPr>
          <w:rFonts w:ascii="HG丸ｺﾞｼｯｸM-PRO" w:eastAsia="HG丸ｺﾞｼｯｸM-PRO" w:hAnsi="HG丸ｺﾞｼｯｸM-PRO"/>
          <w:color w:val="000000" w:themeColor="text1"/>
        </w:rPr>
        <w:t>消毒する。</w:t>
      </w:r>
    </w:p>
    <w:p w14:paraId="601679BA" w14:textId="77777777" w:rsidR="00B97F99" w:rsidRPr="001E2C8C" w:rsidRDefault="00B97F99" w:rsidP="00871738">
      <w:pPr>
        <w:ind w:left="237" w:hangingChars="100" w:hanging="237"/>
        <w:rPr>
          <w:rFonts w:ascii="HG丸ｺﾞｼｯｸM-PRO" w:eastAsia="HG丸ｺﾞｼｯｸM-PRO" w:hAnsi="HG丸ｺﾞｼｯｸM-PRO"/>
          <w:color w:val="000000" w:themeColor="text1"/>
        </w:rPr>
      </w:pPr>
    </w:p>
    <w:p w14:paraId="459B63B1" w14:textId="330E5117" w:rsidR="00871738" w:rsidRPr="001E2C8C" w:rsidRDefault="00871738" w:rsidP="007469C3">
      <w:pPr>
        <w:ind w:left="237" w:hangingChars="100" w:hanging="237"/>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（４）健康チェック</w:t>
      </w:r>
      <w:r w:rsidR="0054313F" w:rsidRPr="001E2C8C">
        <w:rPr>
          <w:rFonts w:ascii="HG丸ｺﾞｼｯｸM-PRO" w:eastAsia="HG丸ｺﾞｼｯｸM-PRO" w:hAnsi="HG丸ｺﾞｼｯｸM-PRO" w:hint="eastAsia"/>
          <w:color w:val="000000" w:themeColor="text1"/>
        </w:rPr>
        <w:t>シート</w:t>
      </w:r>
      <w:r w:rsidR="007469C3" w:rsidRPr="001E2C8C">
        <w:rPr>
          <w:rFonts w:ascii="HG丸ｺﾞｼｯｸM-PRO" w:eastAsia="HG丸ｺﾞｼｯｸM-PRO" w:hAnsi="HG丸ｺﾞｼｯｸM-PRO" w:hint="eastAsia"/>
          <w:color w:val="000000" w:themeColor="text1"/>
        </w:rPr>
        <w:t>の提出</w:t>
      </w:r>
      <w:r w:rsidRPr="001E2C8C">
        <w:rPr>
          <w:rFonts w:ascii="HG丸ｺﾞｼｯｸM-PRO" w:eastAsia="HG丸ｺﾞｼｯｸM-PRO" w:hAnsi="HG丸ｺﾞｼｯｸM-PRO" w:hint="eastAsia"/>
          <w:color w:val="000000" w:themeColor="text1"/>
        </w:rPr>
        <w:t>について</w:t>
      </w:r>
    </w:p>
    <w:p w14:paraId="257A90BB" w14:textId="753EB217" w:rsidR="00B97F99" w:rsidRPr="001E2C8C" w:rsidRDefault="00EB3271" w:rsidP="00B97F99">
      <w:pPr>
        <w:ind w:leftChars="300" w:left="712"/>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全ての参加者は</w:t>
      </w:r>
      <w:r w:rsidR="00B97F99" w:rsidRPr="001E2C8C">
        <w:rPr>
          <w:rFonts w:ascii="HG丸ｺﾞｼｯｸM-PRO" w:eastAsia="HG丸ｺﾞｼｯｸM-PRO" w:hAnsi="HG丸ｺﾞｼｯｸM-PRO" w:hint="eastAsia"/>
          <w:color w:val="000000" w:themeColor="text1"/>
        </w:rPr>
        <w:t>健康チェックシートを提出する。</w:t>
      </w:r>
      <w:r w:rsidR="0054313F" w:rsidRPr="001E2C8C">
        <w:rPr>
          <w:rFonts w:ascii="HG丸ｺﾞｼｯｸM-PRO" w:eastAsia="HG丸ｺﾞｼｯｸM-PRO" w:hAnsi="HG丸ｺﾞｼｯｸM-PRO" w:hint="eastAsia"/>
          <w:color w:val="000000" w:themeColor="text1"/>
        </w:rPr>
        <w:t>未提出及び不備等がある場合には</w:t>
      </w:r>
      <w:r w:rsidR="00B97F99" w:rsidRPr="001E2C8C">
        <w:rPr>
          <w:rFonts w:ascii="HG丸ｺﾞｼｯｸM-PRO" w:eastAsia="HG丸ｺﾞｼｯｸM-PRO" w:hAnsi="HG丸ｺﾞｼｯｸM-PRO" w:hint="eastAsia"/>
          <w:color w:val="000000" w:themeColor="text1"/>
        </w:rPr>
        <w:t>入場できない。</w:t>
      </w:r>
      <w:r w:rsidR="00B214C3" w:rsidRPr="001E2C8C">
        <w:rPr>
          <w:rFonts w:ascii="HG丸ｺﾞｼｯｸM-PRO" w:eastAsia="HG丸ｺﾞｼｯｸM-PRO" w:hAnsi="HG丸ｺﾞｼｯｸM-PRO" w:hint="eastAsia"/>
          <w:color w:val="000000" w:themeColor="text1"/>
        </w:rPr>
        <w:t>濃厚接触者、</w:t>
      </w:r>
      <w:r w:rsidR="0054313F" w:rsidRPr="001E2C8C">
        <w:rPr>
          <w:rFonts w:ascii="HG丸ｺﾞｼｯｸM-PRO" w:eastAsia="HG丸ｺﾞｼｯｸM-PRO" w:hAnsi="HG丸ｺﾞｼｯｸM-PRO" w:hint="eastAsia"/>
          <w:color w:val="000000" w:themeColor="text1"/>
        </w:rPr>
        <w:t>発熱及び風邪症状がある者も入場できない。</w:t>
      </w:r>
    </w:p>
    <w:p w14:paraId="262A907F" w14:textId="395B50D8" w:rsidR="00B97F99" w:rsidRPr="001E2C8C" w:rsidRDefault="00DF5857" w:rsidP="00067615">
      <w:pPr>
        <w:ind w:leftChars="100" w:left="237" w:firstLineChars="100" w:firstLine="237"/>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w:t>
      </w:r>
      <w:r w:rsidR="00B97F99" w:rsidRPr="001E2C8C">
        <w:rPr>
          <w:rFonts w:ascii="HG丸ｺﾞｼｯｸM-PRO" w:eastAsia="HG丸ｺﾞｼｯｸM-PRO" w:hAnsi="HG丸ｺﾞｼｯｸM-PRO" w:hint="eastAsia"/>
          <w:color w:val="000000" w:themeColor="text1"/>
        </w:rPr>
        <w:t>選手について</w:t>
      </w:r>
      <w:r w:rsidRPr="001E2C8C">
        <w:rPr>
          <w:rFonts w:ascii="HG丸ｺﾞｼｯｸM-PRO" w:eastAsia="HG丸ｺﾞｼｯｸM-PRO" w:hAnsi="HG丸ｺﾞｼｯｸM-PRO" w:hint="eastAsia"/>
          <w:color w:val="000000" w:themeColor="text1"/>
        </w:rPr>
        <w:t>＞</w:t>
      </w:r>
    </w:p>
    <w:p w14:paraId="49F612A8" w14:textId="33F5F674" w:rsidR="00B97F99" w:rsidRPr="001E2C8C" w:rsidRDefault="00B97F99" w:rsidP="00E80521">
      <w:pPr>
        <w:ind w:leftChars="250" w:left="593"/>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選手は健康チェックシートを各顧問に提出する。顧問は</w:t>
      </w:r>
      <w:r w:rsidR="00067615" w:rsidRPr="001E2C8C">
        <w:rPr>
          <w:rFonts w:ascii="HG丸ｺﾞｼｯｸM-PRO" w:eastAsia="HG丸ｺﾞｼｯｸM-PRO" w:hAnsi="HG丸ｺﾞｼｯｸM-PRO" w:hint="eastAsia"/>
          <w:color w:val="000000" w:themeColor="text1"/>
        </w:rPr>
        <w:t>それを</w:t>
      </w:r>
      <w:r w:rsidRPr="001E2C8C">
        <w:rPr>
          <w:rFonts w:ascii="HG丸ｺﾞｼｯｸM-PRO" w:eastAsia="HG丸ｺﾞｼｯｸM-PRO" w:hAnsi="HG丸ｺﾞｼｯｸM-PRO" w:hint="eastAsia"/>
          <w:color w:val="000000" w:themeColor="text1"/>
        </w:rPr>
        <w:t>もとに各選手が参加可能かどうか確認</w:t>
      </w:r>
      <w:r w:rsidR="008B31AE">
        <w:rPr>
          <w:rFonts w:ascii="HG丸ｺﾞｼｯｸM-PRO" w:eastAsia="HG丸ｺﾞｼｯｸM-PRO" w:hAnsi="HG丸ｺﾞｼｯｸM-PRO" w:hint="eastAsia"/>
          <w:color w:val="000000" w:themeColor="text1"/>
        </w:rPr>
        <w:t>のうえ</w:t>
      </w:r>
      <w:r w:rsidR="00E80521" w:rsidRPr="001E2C8C">
        <w:rPr>
          <w:rFonts w:ascii="HG丸ｺﾞｼｯｸM-PRO" w:eastAsia="HG丸ｺﾞｼｯｸM-PRO" w:hAnsi="HG丸ｺﾞｼｯｸM-PRO" w:hint="eastAsia"/>
          <w:color w:val="000000" w:themeColor="text1"/>
        </w:rPr>
        <w:t>、</w:t>
      </w:r>
      <w:r w:rsidR="00067615" w:rsidRPr="001E2C8C">
        <w:rPr>
          <w:rFonts w:ascii="HG丸ｺﾞｼｯｸM-PRO" w:eastAsia="HG丸ｺﾞｼｯｸM-PRO" w:hAnsi="HG丸ｺﾞｼｯｸM-PRO" w:hint="eastAsia"/>
          <w:color w:val="000000" w:themeColor="text1"/>
        </w:rPr>
        <w:t>本部提出用の</w:t>
      </w:r>
      <w:r w:rsidR="00E80521" w:rsidRPr="001E2C8C">
        <w:rPr>
          <w:rFonts w:ascii="HG丸ｺﾞｼｯｸM-PRO" w:eastAsia="HG丸ｺﾞｼｯｸM-PRO" w:hAnsi="HG丸ｺﾞｼｯｸM-PRO" w:hint="eastAsia"/>
          <w:color w:val="000000" w:themeColor="text1"/>
        </w:rPr>
        <w:t>健康チェックシート</w:t>
      </w:r>
      <w:r w:rsidR="00067615" w:rsidRPr="001E2C8C">
        <w:rPr>
          <w:rFonts w:ascii="HG丸ｺﾞｼｯｸM-PRO" w:eastAsia="HG丸ｺﾞｼｯｸM-PRO" w:hAnsi="HG丸ｺﾞｼｯｸM-PRO" w:hint="eastAsia"/>
          <w:color w:val="000000" w:themeColor="text1"/>
        </w:rPr>
        <w:t>を</w:t>
      </w:r>
      <w:r w:rsidR="00E80521" w:rsidRPr="001E2C8C">
        <w:rPr>
          <w:rFonts w:ascii="HG丸ｺﾞｼｯｸM-PRO" w:eastAsia="HG丸ｺﾞｼｯｸM-PRO" w:hAnsi="HG丸ｺﾞｼｯｸM-PRO" w:hint="eastAsia"/>
          <w:color w:val="000000" w:themeColor="text1"/>
        </w:rPr>
        <w:t>記入</w:t>
      </w:r>
      <w:r w:rsidR="00067615" w:rsidRPr="001E2C8C">
        <w:rPr>
          <w:rFonts w:ascii="HG丸ｺﾞｼｯｸM-PRO" w:eastAsia="HG丸ｺﾞｼｯｸM-PRO" w:hAnsi="HG丸ｺﾞｼｯｸM-PRO" w:hint="eastAsia"/>
          <w:color w:val="000000" w:themeColor="text1"/>
        </w:rPr>
        <w:t>し、</w:t>
      </w:r>
      <w:r w:rsidRPr="001E2C8C">
        <w:rPr>
          <w:rFonts w:ascii="HG丸ｺﾞｼｯｸM-PRO" w:eastAsia="HG丸ｺﾞｼｯｸM-PRO" w:hAnsi="HG丸ｺﾞｼｯｸM-PRO" w:hint="eastAsia"/>
          <w:color w:val="000000" w:themeColor="text1"/>
        </w:rPr>
        <w:t>大会本部（専門委員）に提出する。</w:t>
      </w:r>
    </w:p>
    <w:p w14:paraId="00368B8E" w14:textId="7AD6A10A" w:rsidR="00B97F99" w:rsidRPr="001E2C8C" w:rsidRDefault="00B97F99" w:rsidP="008B31AE">
      <w:pPr>
        <w:ind w:leftChars="250" w:left="830" w:hangingChars="100" w:hanging="237"/>
        <w:rPr>
          <w:rFonts w:ascii="HG丸ｺﾞｼｯｸM-PRO" w:eastAsia="HG丸ｺﾞｼｯｸM-PRO" w:hAnsi="HG丸ｺﾞｼｯｸM-PRO"/>
          <w:color w:val="000000" w:themeColor="text1"/>
          <w:u w:val="single"/>
        </w:rPr>
      </w:pPr>
      <w:r w:rsidRPr="001E2C8C">
        <w:rPr>
          <w:rFonts w:ascii="HG丸ｺﾞｼｯｸM-PRO" w:eastAsia="HG丸ｺﾞｼｯｸM-PRO" w:hAnsi="HG丸ｺﾞｼｯｸM-PRO" w:hint="eastAsia"/>
          <w:color w:val="000000" w:themeColor="text1"/>
          <w:u w:val="single"/>
        </w:rPr>
        <w:t>※</w:t>
      </w:r>
      <w:r w:rsidR="008B31AE" w:rsidRPr="001E2C8C">
        <w:rPr>
          <w:rFonts w:ascii="HG丸ｺﾞｼｯｸM-PRO" w:eastAsia="HG丸ｺﾞｼｯｸM-PRO" w:hAnsi="HG丸ｺﾞｼｯｸM-PRO" w:hint="eastAsia"/>
          <w:color w:val="000000" w:themeColor="text1"/>
          <w:u w:val="single"/>
        </w:rPr>
        <w:t>前日または当日</w:t>
      </w:r>
      <w:r w:rsidR="008B31AE">
        <w:rPr>
          <w:rFonts w:ascii="HG丸ｺﾞｼｯｸM-PRO" w:eastAsia="HG丸ｺﾞｼｯｸM-PRO" w:hAnsi="HG丸ｺﾞｼｯｸM-PRO" w:hint="eastAsia"/>
          <w:color w:val="000000" w:themeColor="text1"/>
          <w:u w:val="single"/>
        </w:rPr>
        <w:t>に</w:t>
      </w:r>
      <w:bookmarkStart w:id="0" w:name="_GoBack"/>
      <w:bookmarkEnd w:id="0"/>
      <w:r w:rsidRPr="001E2C8C">
        <w:rPr>
          <w:rFonts w:ascii="HG丸ｺﾞｼｯｸM-PRO" w:eastAsia="HG丸ｺﾞｼｯｸM-PRO" w:hAnsi="HG丸ｺﾞｼｯｸM-PRO" w:hint="eastAsia"/>
          <w:color w:val="000000" w:themeColor="text1"/>
          <w:u w:val="single"/>
        </w:rPr>
        <w:t>抗原定性検査を受けた</w:t>
      </w:r>
      <w:r w:rsidR="00067615" w:rsidRPr="001E2C8C">
        <w:rPr>
          <w:rFonts w:ascii="HG丸ｺﾞｼｯｸM-PRO" w:eastAsia="HG丸ｺﾞｼｯｸM-PRO" w:hAnsi="HG丸ｺﾞｼｯｸM-PRO" w:hint="eastAsia"/>
          <w:color w:val="000000" w:themeColor="text1"/>
          <w:u w:val="single"/>
        </w:rPr>
        <w:t>選手</w:t>
      </w:r>
      <w:r w:rsidRPr="001E2C8C">
        <w:rPr>
          <w:rFonts w:ascii="HG丸ｺﾞｼｯｸM-PRO" w:eastAsia="HG丸ｺﾞｼｯｸM-PRO" w:hAnsi="HG丸ｺﾞｼｯｸM-PRO" w:hint="eastAsia"/>
          <w:color w:val="000000" w:themeColor="text1"/>
          <w:u w:val="single"/>
        </w:rPr>
        <w:t>がいた場合、</w:t>
      </w:r>
      <w:r w:rsidR="00880170" w:rsidRPr="001E2C8C">
        <w:rPr>
          <w:rFonts w:ascii="HG丸ｺﾞｼｯｸM-PRO" w:eastAsia="HG丸ｺﾞｼｯｸM-PRO" w:hAnsi="HG丸ｺﾞｼｯｸM-PRO" w:hint="eastAsia"/>
          <w:color w:val="000000" w:themeColor="text1"/>
          <w:u w:val="single"/>
        </w:rPr>
        <w:t>本部提出用の</w:t>
      </w:r>
      <w:r w:rsidRPr="001E2C8C">
        <w:rPr>
          <w:rFonts w:ascii="HG丸ｺﾞｼｯｸM-PRO" w:eastAsia="HG丸ｺﾞｼｯｸM-PRO" w:hAnsi="HG丸ｺﾞｼｯｸM-PRO" w:hint="eastAsia"/>
          <w:color w:val="000000" w:themeColor="text1"/>
          <w:u w:val="single"/>
        </w:rPr>
        <w:t>健康チェックシートの備考欄にその旨を記入する。</w:t>
      </w:r>
    </w:p>
    <w:p w14:paraId="32A0FE80" w14:textId="45C5C555" w:rsidR="00B97F99" w:rsidRPr="001E2C8C" w:rsidRDefault="00DF5857" w:rsidP="00705FFF">
      <w:pPr>
        <w:ind w:firstLineChars="200" w:firstLine="475"/>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w:t>
      </w:r>
      <w:r w:rsidR="00B97F99" w:rsidRPr="001E2C8C">
        <w:rPr>
          <w:rFonts w:ascii="HG丸ｺﾞｼｯｸM-PRO" w:eastAsia="HG丸ｺﾞｼｯｸM-PRO" w:hAnsi="HG丸ｺﾞｼｯｸM-PRO" w:hint="eastAsia"/>
          <w:color w:val="000000" w:themeColor="text1"/>
        </w:rPr>
        <w:t>学校関係者・選手の家族について</w:t>
      </w:r>
      <w:r w:rsidRPr="001E2C8C">
        <w:rPr>
          <w:rFonts w:ascii="HG丸ｺﾞｼｯｸM-PRO" w:eastAsia="HG丸ｺﾞｼｯｸM-PRO" w:hAnsi="HG丸ｺﾞｼｯｸM-PRO" w:hint="eastAsia"/>
          <w:color w:val="000000" w:themeColor="text1"/>
        </w:rPr>
        <w:t>＞</w:t>
      </w:r>
    </w:p>
    <w:p w14:paraId="1AF79A88" w14:textId="66B5F2D3" w:rsidR="00C2120D" w:rsidRPr="001E2C8C" w:rsidRDefault="00C2120D" w:rsidP="00C2120D">
      <w:pPr>
        <w:pStyle w:val="a9"/>
        <w:numPr>
          <w:ilvl w:val="0"/>
          <w:numId w:val="1"/>
        </w:numPr>
        <w:ind w:leftChars="0"/>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入場時に検温を行うとともに来場者体調記録表を提出する。なお、来場者体調記録表の提出と引き換えに入場許可証を受け取り、身に付けておく。</w:t>
      </w:r>
    </w:p>
    <w:p w14:paraId="2A181351" w14:textId="10E35D89" w:rsidR="00B97F99" w:rsidRPr="001E2C8C" w:rsidRDefault="00C91229" w:rsidP="00067615">
      <w:pPr>
        <w:ind w:leftChars="200" w:left="831" w:hangingChars="150" w:hanging="356"/>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②</w:t>
      </w:r>
      <w:r w:rsidR="00067615" w:rsidRPr="001E2C8C">
        <w:rPr>
          <w:rFonts w:ascii="HG丸ｺﾞｼｯｸM-PRO" w:eastAsia="HG丸ｺﾞｼｯｸM-PRO" w:hAnsi="HG丸ｺﾞｼｯｸM-PRO" w:hint="eastAsia"/>
          <w:color w:val="000000" w:themeColor="text1"/>
        </w:rPr>
        <w:t xml:space="preserve"> </w:t>
      </w:r>
      <w:r w:rsidR="00B97F99" w:rsidRPr="001E2C8C">
        <w:rPr>
          <w:rFonts w:ascii="HG丸ｺﾞｼｯｸM-PRO" w:eastAsia="HG丸ｺﾞｼｯｸM-PRO" w:hAnsi="HG丸ｺﾞｼｯｸM-PRO" w:hint="eastAsia"/>
          <w:color w:val="000000" w:themeColor="text1"/>
        </w:rPr>
        <w:t>大会終了後２週間以内に新型コロナウイルス感染症の発症が確認された場合、当該校長は県教委の通達に従い速やかに関係機関に報告する。また、主催者に対しても速やかに濃厚接触者の有無等について報告する。</w:t>
      </w:r>
    </w:p>
    <w:p w14:paraId="25C9AA0B" w14:textId="77777777" w:rsidR="00C47EE8" w:rsidRPr="001E2C8C" w:rsidRDefault="00C47EE8" w:rsidP="00DF5857">
      <w:pPr>
        <w:ind w:left="237" w:hangingChars="100" w:hanging="237"/>
        <w:rPr>
          <w:rFonts w:ascii="HG丸ｺﾞｼｯｸM-PRO" w:eastAsia="HG丸ｺﾞｼｯｸM-PRO" w:hAnsi="HG丸ｺﾞｼｯｸM-PRO"/>
          <w:color w:val="000000" w:themeColor="text1"/>
        </w:rPr>
      </w:pPr>
    </w:p>
    <w:p w14:paraId="33C4BB42" w14:textId="195D27B9" w:rsidR="00DF5857" w:rsidRPr="001E2C8C" w:rsidRDefault="00B97F99" w:rsidP="00DF5857">
      <w:pPr>
        <w:ind w:left="237" w:hangingChars="100" w:hanging="237"/>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（５</w:t>
      </w:r>
      <w:r w:rsidR="00DF5857" w:rsidRPr="001E2C8C">
        <w:rPr>
          <w:rFonts w:ascii="HG丸ｺﾞｼｯｸM-PRO" w:eastAsia="HG丸ｺﾞｼｯｸM-PRO" w:hAnsi="HG丸ｺﾞｼｯｸM-PRO" w:hint="eastAsia"/>
          <w:color w:val="000000" w:themeColor="text1"/>
        </w:rPr>
        <w:t>）新型コロナウイルス感染者や濃厚接触者が発生した場合について</w:t>
      </w:r>
    </w:p>
    <w:p w14:paraId="72A1575A" w14:textId="7D87FBC6" w:rsidR="00B97F99" w:rsidRPr="001E2C8C" w:rsidRDefault="00B97F99" w:rsidP="00067615">
      <w:pPr>
        <w:ind w:leftChars="300" w:left="712" w:firstLine="1"/>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選手、選手の家族、観戦予定者、競技役員等に新型コロナウイルス感染者や濃厚接触者が発生した場合</w:t>
      </w:r>
      <w:r w:rsidR="00EB3271" w:rsidRPr="001E2C8C">
        <w:rPr>
          <w:rFonts w:ascii="HG丸ｺﾞｼｯｸM-PRO" w:eastAsia="HG丸ｺﾞｼｯｸM-PRO" w:hAnsi="HG丸ｺﾞｼｯｸM-PRO" w:hint="eastAsia"/>
          <w:color w:val="000000" w:themeColor="text1"/>
        </w:rPr>
        <w:t>、</w:t>
      </w:r>
      <w:r w:rsidRPr="001E2C8C">
        <w:rPr>
          <w:rFonts w:ascii="HG丸ｺﾞｼｯｸM-PRO" w:eastAsia="HG丸ｺﾞｼｯｸM-PRO" w:hAnsi="HG丸ｺﾞｼｯｸM-PRO"/>
          <w:color w:val="000000" w:themeColor="text1"/>
        </w:rPr>
        <w:t>県中体連から示された対応に準ずる。</w:t>
      </w:r>
    </w:p>
    <w:p w14:paraId="760D2F7C" w14:textId="77777777" w:rsidR="00C47EE8" w:rsidRPr="001E2C8C" w:rsidRDefault="00C47EE8" w:rsidP="007469C3">
      <w:pPr>
        <w:rPr>
          <w:rFonts w:ascii="HG丸ｺﾞｼｯｸM-PRO" w:eastAsia="HG丸ｺﾞｼｯｸM-PRO" w:hAnsi="HG丸ｺﾞｼｯｸM-PRO"/>
          <w:color w:val="000000" w:themeColor="text1"/>
        </w:rPr>
      </w:pPr>
    </w:p>
    <w:p w14:paraId="1A395075" w14:textId="448D2690" w:rsidR="003C44FA" w:rsidRPr="001E2C8C" w:rsidRDefault="007469C3" w:rsidP="007469C3">
      <w:pPr>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（６）その他</w:t>
      </w:r>
    </w:p>
    <w:p w14:paraId="4FDAE276" w14:textId="5A0F282F" w:rsidR="00BA3DB3" w:rsidRPr="001E2C8C" w:rsidRDefault="007469C3" w:rsidP="00067615">
      <w:pPr>
        <w:ind w:leftChars="200" w:left="831" w:hangingChars="150" w:hanging="356"/>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①</w:t>
      </w:r>
      <w:r w:rsidR="00067615" w:rsidRPr="001E2C8C">
        <w:rPr>
          <w:rFonts w:ascii="HG丸ｺﾞｼｯｸM-PRO" w:eastAsia="HG丸ｺﾞｼｯｸM-PRO" w:hAnsi="HG丸ｺﾞｼｯｸM-PRO" w:hint="eastAsia"/>
          <w:color w:val="000000" w:themeColor="text1"/>
        </w:rPr>
        <w:t xml:space="preserve"> </w:t>
      </w:r>
      <w:r w:rsidR="00705FFF" w:rsidRPr="001E2C8C">
        <w:rPr>
          <w:rFonts w:ascii="HG丸ｺﾞｼｯｸM-PRO" w:eastAsia="HG丸ｺﾞｼｯｸM-PRO" w:hAnsi="HG丸ｺﾞｼｯｸM-PRO"/>
          <w:color w:val="000000" w:themeColor="text1"/>
        </w:rPr>
        <w:t>大会関係者（</w:t>
      </w:r>
      <w:r w:rsidR="00E80521" w:rsidRPr="001E2C8C">
        <w:rPr>
          <w:rFonts w:ascii="HG丸ｺﾞｼｯｸM-PRO" w:eastAsia="HG丸ｺﾞｼｯｸM-PRO" w:hAnsi="HG丸ｺﾞｼｯｸM-PRO" w:hint="eastAsia"/>
          <w:color w:val="000000" w:themeColor="text1"/>
        </w:rPr>
        <w:t>競技役員</w:t>
      </w:r>
      <w:r w:rsidR="00705FFF" w:rsidRPr="001E2C8C">
        <w:rPr>
          <w:rFonts w:ascii="HG丸ｺﾞｼｯｸM-PRO" w:eastAsia="HG丸ｺﾞｼｯｸM-PRO" w:hAnsi="HG丸ｺﾞｼｯｸM-PRO"/>
          <w:color w:val="000000" w:themeColor="text1"/>
        </w:rPr>
        <w:t>・救護員）</w:t>
      </w:r>
      <w:r w:rsidR="00705FFF" w:rsidRPr="001E2C8C">
        <w:rPr>
          <w:rFonts w:ascii="HG丸ｺﾞｼｯｸM-PRO" w:eastAsia="HG丸ｺﾞｼｯｸM-PRO" w:hAnsi="HG丸ｺﾞｼｯｸM-PRO" w:hint="eastAsia"/>
          <w:color w:val="000000" w:themeColor="text1"/>
        </w:rPr>
        <w:t>は</w:t>
      </w:r>
      <w:r w:rsidR="00E810EE" w:rsidRPr="001E2C8C">
        <w:rPr>
          <w:rFonts w:ascii="HG丸ｺﾞｼｯｸM-PRO" w:eastAsia="HG丸ｺﾞｼｯｸM-PRO" w:hAnsi="HG丸ｺﾞｼｯｸM-PRO" w:hint="eastAsia"/>
          <w:color w:val="000000" w:themeColor="text1"/>
        </w:rPr>
        <w:t>来場時に健康チェックシート（名簿）</w:t>
      </w:r>
      <w:r w:rsidR="000729D0" w:rsidRPr="001E2C8C">
        <w:rPr>
          <w:rFonts w:ascii="HG丸ｺﾞｼｯｸM-PRO" w:eastAsia="HG丸ｺﾞｼｯｸM-PRO" w:hAnsi="HG丸ｺﾞｼｯｸM-PRO" w:hint="eastAsia"/>
          <w:color w:val="000000" w:themeColor="text1"/>
        </w:rPr>
        <w:t>に</w:t>
      </w:r>
      <w:r w:rsidR="00E810EE" w:rsidRPr="001E2C8C">
        <w:rPr>
          <w:rFonts w:ascii="HG丸ｺﾞｼｯｸM-PRO" w:eastAsia="HG丸ｺﾞｼｯｸM-PRO" w:hAnsi="HG丸ｺﾞｼｯｸM-PRO" w:hint="eastAsia"/>
          <w:color w:val="000000" w:themeColor="text1"/>
        </w:rPr>
        <w:t>氏名、健康状態、体温を記入する</w:t>
      </w:r>
      <w:r w:rsidR="00D12BB7" w:rsidRPr="001E2C8C">
        <w:rPr>
          <w:rFonts w:ascii="HG丸ｺﾞｼｯｸM-PRO" w:eastAsia="HG丸ｺﾞｼｯｸM-PRO" w:hAnsi="HG丸ｺﾞｼｯｸM-PRO" w:hint="eastAsia"/>
          <w:color w:val="000000" w:themeColor="text1"/>
        </w:rPr>
        <w:t>。</w:t>
      </w:r>
    </w:p>
    <w:p w14:paraId="5D1768AB" w14:textId="77777777" w:rsidR="00067615" w:rsidRPr="001E2C8C" w:rsidRDefault="007469C3" w:rsidP="00067615">
      <w:pPr>
        <w:ind w:leftChars="200" w:left="831" w:hangingChars="150" w:hanging="356"/>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②</w:t>
      </w:r>
      <w:r w:rsidR="00067615" w:rsidRPr="001E2C8C">
        <w:rPr>
          <w:rFonts w:ascii="HG丸ｺﾞｼｯｸM-PRO" w:eastAsia="HG丸ｺﾞｼｯｸM-PRO" w:hAnsi="HG丸ｺﾞｼｯｸM-PRO" w:hint="eastAsia"/>
          <w:color w:val="000000" w:themeColor="text1"/>
        </w:rPr>
        <w:t xml:space="preserve"> </w:t>
      </w:r>
      <w:r w:rsidR="003C44FA" w:rsidRPr="001E2C8C">
        <w:rPr>
          <w:rFonts w:ascii="HG丸ｺﾞｼｯｸM-PRO" w:eastAsia="HG丸ｺﾞｼｯｸM-PRO" w:hAnsi="HG丸ｺﾞｼｯｸM-PRO" w:hint="eastAsia"/>
          <w:color w:val="000000" w:themeColor="text1"/>
        </w:rPr>
        <w:t>１試合毎に、球場</w:t>
      </w:r>
      <w:r w:rsidR="00C95C33" w:rsidRPr="001E2C8C">
        <w:rPr>
          <w:rFonts w:ascii="HG丸ｺﾞｼｯｸM-PRO" w:eastAsia="HG丸ｺﾞｼｯｸM-PRO" w:hAnsi="HG丸ｺﾞｼｯｸM-PRO" w:hint="eastAsia"/>
          <w:color w:val="000000" w:themeColor="text1"/>
        </w:rPr>
        <w:t>及びグラウンド周辺</w:t>
      </w:r>
      <w:r w:rsidR="003C44FA" w:rsidRPr="001E2C8C">
        <w:rPr>
          <w:rFonts w:ascii="HG丸ｺﾞｼｯｸM-PRO" w:eastAsia="HG丸ｺﾞｼｯｸM-PRO" w:hAnsi="HG丸ｺﾞｼｯｸM-PRO" w:hint="eastAsia"/>
          <w:color w:val="000000" w:themeColor="text1"/>
        </w:rPr>
        <w:t>（ベンチ、トイレ等）の消毒</w:t>
      </w:r>
      <w:r w:rsidR="00C95C33" w:rsidRPr="001E2C8C">
        <w:rPr>
          <w:rFonts w:ascii="HG丸ｺﾞｼｯｸM-PRO" w:eastAsia="HG丸ｺﾞｼｯｸM-PRO" w:hAnsi="HG丸ｺﾞｼｯｸM-PRO" w:hint="eastAsia"/>
          <w:color w:val="000000" w:themeColor="text1"/>
        </w:rPr>
        <w:t>作業</w:t>
      </w:r>
      <w:r w:rsidR="003C44FA" w:rsidRPr="001E2C8C">
        <w:rPr>
          <w:rFonts w:ascii="HG丸ｺﾞｼｯｸM-PRO" w:eastAsia="HG丸ｺﾞｼｯｸM-PRO" w:hAnsi="HG丸ｺﾞｼｯｸM-PRO" w:hint="eastAsia"/>
          <w:color w:val="000000" w:themeColor="text1"/>
        </w:rPr>
        <w:t>を実施する。</w:t>
      </w:r>
    </w:p>
    <w:p w14:paraId="2F0E316E" w14:textId="24A473B0" w:rsidR="003C44FA" w:rsidRPr="001E2C8C" w:rsidRDefault="003C44FA">
      <w:pPr>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 xml:space="preserve">　</w:t>
      </w:r>
      <w:r w:rsidR="00705FFF" w:rsidRPr="001E2C8C">
        <w:rPr>
          <w:rFonts w:ascii="HG丸ｺﾞｼｯｸM-PRO" w:eastAsia="HG丸ｺﾞｼｯｸM-PRO" w:hAnsi="HG丸ｺﾞｼｯｸM-PRO" w:hint="eastAsia"/>
          <w:color w:val="000000" w:themeColor="text1"/>
        </w:rPr>
        <w:t xml:space="preserve">　　</w:t>
      </w:r>
      <w:r w:rsidR="00067615" w:rsidRPr="001E2C8C">
        <w:rPr>
          <w:rFonts w:ascii="HG丸ｺﾞｼｯｸM-PRO" w:eastAsia="HG丸ｺﾞｼｯｸM-PRO" w:hAnsi="HG丸ｺﾞｼｯｸM-PRO" w:hint="eastAsia"/>
          <w:color w:val="000000" w:themeColor="text1"/>
        </w:rPr>
        <w:t xml:space="preserve"> </w:t>
      </w:r>
      <w:r w:rsidRPr="001E2C8C">
        <w:rPr>
          <w:rFonts w:ascii="HG丸ｺﾞｼｯｸM-PRO" w:eastAsia="HG丸ｺﾞｼｯｸM-PRO" w:hAnsi="HG丸ｺﾞｼｯｸM-PRO" w:hint="eastAsia"/>
          <w:color w:val="000000" w:themeColor="text1"/>
        </w:rPr>
        <w:t>⇒</w:t>
      </w:r>
      <w:r w:rsidR="0028699B" w:rsidRPr="001E2C8C">
        <w:rPr>
          <w:rFonts w:ascii="HG丸ｺﾞｼｯｸM-PRO" w:eastAsia="HG丸ｺﾞｼｯｸM-PRO" w:hAnsi="HG丸ｺﾞｼｯｸM-PRO" w:hint="eastAsia"/>
          <w:color w:val="000000" w:themeColor="text1"/>
        </w:rPr>
        <w:t>試合間に「消毒</w:t>
      </w:r>
      <w:r w:rsidR="00C95C33" w:rsidRPr="001E2C8C">
        <w:rPr>
          <w:rFonts w:ascii="HG丸ｺﾞｼｯｸM-PRO" w:eastAsia="HG丸ｺﾞｼｯｸM-PRO" w:hAnsi="HG丸ｺﾞｼｯｸM-PRO" w:hint="eastAsia"/>
          <w:color w:val="000000" w:themeColor="text1"/>
        </w:rPr>
        <w:t>作業</w:t>
      </w:r>
      <w:r w:rsidR="0028699B" w:rsidRPr="001E2C8C">
        <w:rPr>
          <w:rFonts w:ascii="HG丸ｺﾞｼｯｸM-PRO" w:eastAsia="HG丸ｺﾞｼｯｸM-PRO" w:hAnsi="HG丸ｺﾞｼｯｸM-PRO" w:hint="eastAsia"/>
          <w:color w:val="000000" w:themeColor="text1"/>
        </w:rPr>
        <w:t>」の時間を確保する。</w:t>
      </w:r>
    </w:p>
    <w:p w14:paraId="5D0CE70C" w14:textId="52903217" w:rsidR="00F629BD" w:rsidRPr="001E2C8C" w:rsidRDefault="00705FFF" w:rsidP="00705FFF">
      <w:pPr>
        <w:ind w:firstLineChars="200" w:firstLine="475"/>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③</w:t>
      </w:r>
      <w:r w:rsidR="00067615" w:rsidRPr="001E2C8C">
        <w:rPr>
          <w:rFonts w:ascii="HG丸ｺﾞｼｯｸM-PRO" w:eastAsia="HG丸ｺﾞｼｯｸM-PRO" w:hAnsi="HG丸ｺﾞｼｯｸM-PRO" w:hint="eastAsia"/>
          <w:color w:val="000000" w:themeColor="text1"/>
        </w:rPr>
        <w:t xml:space="preserve"> </w:t>
      </w:r>
      <w:r w:rsidR="00D218E1" w:rsidRPr="001E2C8C">
        <w:rPr>
          <w:rFonts w:ascii="HG丸ｺﾞｼｯｸM-PRO" w:eastAsia="HG丸ｺﾞｼｯｸM-PRO" w:hAnsi="HG丸ｺﾞｼｯｸM-PRO" w:hint="eastAsia"/>
          <w:color w:val="000000" w:themeColor="text1"/>
        </w:rPr>
        <w:t>ベンチ内に</w:t>
      </w:r>
      <w:r w:rsidR="005D3BD9" w:rsidRPr="001E2C8C">
        <w:rPr>
          <w:rFonts w:ascii="HG丸ｺﾞｼｯｸM-PRO" w:eastAsia="HG丸ｺﾞｼｯｸM-PRO" w:hAnsi="HG丸ｺﾞｼｯｸM-PRO" w:hint="eastAsia"/>
          <w:color w:val="000000" w:themeColor="text1"/>
        </w:rPr>
        <w:t>ハンドソープを</w:t>
      </w:r>
      <w:r w:rsidR="002F36A8" w:rsidRPr="001E2C8C">
        <w:rPr>
          <w:rFonts w:ascii="HG丸ｺﾞｼｯｸM-PRO" w:eastAsia="HG丸ｺﾞｼｯｸM-PRO" w:hAnsi="HG丸ｺﾞｼｯｸM-PRO" w:hint="eastAsia"/>
          <w:color w:val="000000" w:themeColor="text1"/>
        </w:rPr>
        <w:t>設置する。</w:t>
      </w:r>
      <w:r w:rsidR="004F7553" w:rsidRPr="001E2C8C">
        <w:rPr>
          <w:rFonts w:ascii="HG丸ｺﾞｼｯｸM-PRO" w:eastAsia="HG丸ｺﾞｼｯｸM-PRO" w:hAnsi="HG丸ｺﾞｼｯｸM-PRO" w:hint="eastAsia"/>
          <w:color w:val="000000" w:themeColor="text1"/>
        </w:rPr>
        <w:t>（※専門部対応）</w:t>
      </w:r>
    </w:p>
    <w:p w14:paraId="7D0FE8B7" w14:textId="072278B2" w:rsidR="00DF5857" w:rsidRPr="001E2C8C" w:rsidRDefault="00705FFF" w:rsidP="00705FFF">
      <w:pPr>
        <w:ind w:firstLineChars="200" w:firstLine="475"/>
        <w:rPr>
          <w:rFonts w:ascii="HG丸ｺﾞｼｯｸM-PRO" w:eastAsia="HG丸ｺﾞｼｯｸM-PRO" w:hAnsi="HG丸ｺﾞｼｯｸM-PRO"/>
          <w:color w:val="000000" w:themeColor="text1"/>
        </w:rPr>
      </w:pPr>
      <w:r w:rsidRPr="001E2C8C">
        <w:rPr>
          <w:rFonts w:ascii="HG丸ｺﾞｼｯｸM-PRO" w:eastAsia="HG丸ｺﾞｼｯｸM-PRO" w:hAnsi="HG丸ｺﾞｼｯｸM-PRO" w:hint="eastAsia"/>
          <w:color w:val="000000" w:themeColor="text1"/>
        </w:rPr>
        <w:t>④</w:t>
      </w:r>
      <w:r w:rsidR="00DF5857" w:rsidRPr="001E2C8C">
        <w:rPr>
          <w:rFonts w:ascii="HG丸ｺﾞｼｯｸM-PRO" w:eastAsia="HG丸ｺﾞｼｯｸM-PRO" w:hAnsi="HG丸ｺﾞｼｯｸM-PRO"/>
          <w:color w:val="000000" w:themeColor="text1"/>
        </w:rPr>
        <w:t xml:space="preserve"> 大会終了後は、使用した場所や用具・器具</w:t>
      </w:r>
      <w:r w:rsidR="00067615" w:rsidRPr="001E2C8C">
        <w:rPr>
          <w:rFonts w:ascii="HG丸ｺﾞｼｯｸM-PRO" w:eastAsia="HG丸ｺﾞｼｯｸM-PRO" w:hAnsi="HG丸ｺﾞｼｯｸM-PRO" w:hint="eastAsia"/>
          <w:color w:val="000000" w:themeColor="text1"/>
        </w:rPr>
        <w:t>を</w:t>
      </w:r>
      <w:r w:rsidR="00DF5857" w:rsidRPr="001E2C8C">
        <w:rPr>
          <w:rFonts w:ascii="HG丸ｺﾞｼｯｸM-PRO" w:eastAsia="HG丸ｺﾞｼｯｸM-PRO" w:hAnsi="HG丸ｺﾞｼｯｸM-PRO"/>
          <w:color w:val="000000" w:themeColor="text1"/>
        </w:rPr>
        <w:t>消毒する。</w:t>
      </w:r>
      <w:r w:rsidRPr="001E2C8C">
        <w:rPr>
          <w:rFonts w:ascii="HG丸ｺﾞｼｯｸM-PRO" w:eastAsia="HG丸ｺﾞｼｯｸM-PRO" w:hAnsi="HG丸ｺﾞｼｯｸM-PRO" w:hint="eastAsia"/>
          <w:color w:val="000000" w:themeColor="text1"/>
        </w:rPr>
        <w:t>（※専門部対応）</w:t>
      </w:r>
    </w:p>
    <w:p w14:paraId="17BA91A1" w14:textId="33DA673E" w:rsidR="00DF5857" w:rsidRPr="00DF5857" w:rsidRDefault="00705FFF" w:rsidP="000F41F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DF5857" w:rsidRPr="00DF5857" w:rsidSect="00067615">
      <w:pgSz w:w="11906" w:h="16838" w:code="9"/>
      <w:pgMar w:top="1134" w:right="1134" w:bottom="1134" w:left="1134" w:header="851" w:footer="992" w:gutter="0"/>
      <w:cols w:space="425"/>
      <w:docGrid w:type="linesAndChars" w:linePitch="378" w:charSpace="55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C6149" w14:textId="77777777" w:rsidR="002C4843" w:rsidRDefault="002C4843" w:rsidP="001A17ED">
      <w:r>
        <w:separator/>
      </w:r>
    </w:p>
  </w:endnote>
  <w:endnote w:type="continuationSeparator" w:id="0">
    <w:p w14:paraId="757A8D9C" w14:textId="77777777" w:rsidR="002C4843" w:rsidRDefault="002C4843" w:rsidP="001A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B16B" w14:textId="77777777" w:rsidR="002C4843" w:rsidRDefault="002C4843" w:rsidP="001A17ED">
      <w:r>
        <w:separator/>
      </w:r>
    </w:p>
  </w:footnote>
  <w:footnote w:type="continuationSeparator" w:id="0">
    <w:p w14:paraId="25B843CF" w14:textId="77777777" w:rsidR="002C4843" w:rsidRDefault="002C4843" w:rsidP="001A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CE6"/>
    <w:multiLevelType w:val="hybridMultilevel"/>
    <w:tmpl w:val="5F8284D0"/>
    <w:lvl w:ilvl="0" w:tplc="94E45FBE">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7"/>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3B"/>
    <w:rsid w:val="000110F4"/>
    <w:rsid w:val="00067615"/>
    <w:rsid w:val="000729D0"/>
    <w:rsid w:val="00081A80"/>
    <w:rsid w:val="000B2148"/>
    <w:rsid w:val="000B4A0D"/>
    <w:rsid w:val="000C513B"/>
    <w:rsid w:val="000E6B25"/>
    <w:rsid w:val="000F3B38"/>
    <w:rsid w:val="000F41FB"/>
    <w:rsid w:val="001449D2"/>
    <w:rsid w:val="001450F4"/>
    <w:rsid w:val="00170AA9"/>
    <w:rsid w:val="00187ABB"/>
    <w:rsid w:val="00190B38"/>
    <w:rsid w:val="0019601A"/>
    <w:rsid w:val="001A17ED"/>
    <w:rsid w:val="001A28AC"/>
    <w:rsid w:val="001C1F35"/>
    <w:rsid w:val="001D0938"/>
    <w:rsid w:val="001E2C8C"/>
    <w:rsid w:val="001F4F6A"/>
    <w:rsid w:val="00226257"/>
    <w:rsid w:val="00247153"/>
    <w:rsid w:val="0028699B"/>
    <w:rsid w:val="002C4843"/>
    <w:rsid w:val="002C5EF8"/>
    <w:rsid w:val="002E2ADA"/>
    <w:rsid w:val="002E41EF"/>
    <w:rsid w:val="002F36A8"/>
    <w:rsid w:val="00300237"/>
    <w:rsid w:val="003144A6"/>
    <w:rsid w:val="00381C7A"/>
    <w:rsid w:val="00382A05"/>
    <w:rsid w:val="003B3740"/>
    <w:rsid w:val="003C44FA"/>
    <w:rsid w:val="003D0EEA"/>
    <w:rsid w:val="004021AD"/>
    <w:rsid w:val="00403981"/>
    <w:rsid w:val="00434E5A"/>
    <w:rsid w:val="00452C6C"/>
    <w:rsid w:val="004843DB"/>
    <w:rsid w:val="004D1027"/>
    <w:rsid w:val="004D31B0"/>
    <w:rsid w:val="004F7553"/>
    <w:rsid w:val="0054313F"/>
    <w:rsid w:val="005432EE"/>
    <w:rsid w:val="0054664D"/>
    <w:rsid w:val="005478E3"/>
    <w:rsid w:val="005725AD"/>
    <w:rsid w:val="005728BD"/>
    <w:rsid w:val="005B117A"/>
    <w:rsid w:val="005D3BD9"/>
    <w:rsid w:val="00600CC1"/>
    <w:rsid w:val="006034D1"/>
    <w:rsid w:val="00617620"/>
    <w:rsid w:val="006317B7"/>
    <w:rsid w:val="006519EA"/>
    <w:rsid w:val="00671EC5"/>
    <w:rsid w:val="00677345"/>
    <w:rsid w:val="00686E57"/>
    <w:rsid w:val="006A2262"/>
    <w:rsid w:val="00705FFF"/>
    <w:rsid w:val="00715D8D"/>
    <w:rsid w:val="00720DEC"/>
    <w:rsid w:val="00727B11"/>
    <w:rsid w:val="0074266B"/>
    <w:rsid w:val="007469C3"/>
    <w:rsid w:val="0076599F"/>
    <w:rsid w:val="00767AFE"/>
    <w:rsid w:val="00771AE1"/>
    <w:rsid w:val="00777178"/>
    <w:rsid w:val="00795360"/>
    <w:rsid w:val="007D42CB"/>
    <w:rsid w:val="00803676"/>
    <w:rsid w:val="00840894"/>
    <w:rsid w:val="00850874"/>
    <w:rsid w:val="00853910"/>
    <w:rsid w:val="00871738"/>
    <w:rsid w:val="00880170"/>
    <w:rsid w:val="008B31AE"/>
    <w:rsid w:val="008D7C1B"/>
    <w:rsid w:val="008F51F6"/>
    <w:rsid w:val="009042AC"/>
    <w:rsid w:val="009420DA"/>
    <w:rsid w:val="00947FC4"/>
    <w:rsid w:val="0095748D"/>
    <w:rsid w:val="00957CC5"/>
    <w:rsid w:val="00957F32"/>
    <w:rsid w:val="009638BE"/>
    <w:rsid w:val="00984F00"/>
    <w:rsid w:val="009A61CF"/>
    <w:rsid w:val="009B52F2"/>
    <w:rsid w:val="009D166E"/>
    <w:rsid w:val="00A0282D"/>
    <w:rsid w:val="00A136C9"/>
    <w:rsid w:val="00A55974"/>
    <w:rsid w:val="00A82A5B"/>
    <w:rsid w:val="00A97D3D"/>
    <w:rsid w:val="00AA57CB"/>
    <w:rsid w:val="00AA77D1"/>
    <w:rsid w:val="00AE36F8"/>
    <w:rsid w:val="00B214C3"/>
    <w:rsid w:val="00B44F0D"/>
    <w:rsid w:val="00B54B8D"/>
    <w:rsid w:val="00B672D6"/>
    <w:rsid w:val="00B97F99"/>
    <w:rsid w:val="00BA3DB3"/>
    <w:rsid w:val="00BA456C"/>
    <w:rsid w:val="00BE5186"/>
    <w:rsid w:val="00BE7BED"/>
    <w:rsid w:val="00C13F2D"/>
    <w:rsid w:val="00C14159"/>
    <w:rsid w:val="00C20FCF"/>
    <w:rsid w:val="00C2120D"/>
    <w:rsid w:val="00C31345"/>
    <w:rsid w:val="00C47EE8"/>
    <w:rsid w:val="00C53F20"/>
    <w:rsid w:val="00C602D0"/>
    <w:rsid w:val="00C91229"/>
    <w:rsid w:val="00C922F9"/>
    <w:rsid w:val="00C95C33"/>
    <w:rsid w:val="00CA1891"/>
    <w:rsid w:val="00CD0596"/>
    <w:rsid w:val="00CE6B2D"/>
    <w:rsid w:val="00CF0907"/>
    <w:rsid w:val="00D12BB7"/>
    <w:rsid w:val="00D218E1"/>
    <w:rsid w:val="00D529F0"/>
    <w:rsid w:val="00D637AE"/>
    <w:rsid w:val="00DA7968"/>
    <w:rsid w:val="00DB4E52"/>
    <w:rsid w:val="00DB7E6D"/>
    <w:rsid w:val="00DD41E0"/>
    <w:rsid w:val="00DF5857"/>
    <w:rsid w:val="00E52AE8"/>
    <w:rsid w:val="00E80521"/>
    <w:rsid w:val="00E810EE"/>
    <w:rsid w:val="00EA03D4"/>
    <w:rsid w:val="00EA60F1"/>
    <w:rsid w:val="00EB3271"/>
    <w:rsid w:val="00EB57B7"/>
    <w:rsid w:val="00EB72EF"/>
    <w:rsid w:val="00EC1F22"/>
    <w:rsid w:val="00F629BD"/>
    <w:rsid w:val="00F70427"/>
    <w:rsid w:val="00F913E5"/>
    <w:rsid w:val="00F91D34"/>
    <w:rsid w:val="00F9707F"/>
    <w:rsid w:val="00FB325D"/>
    <w:rsid w:val="00FB38D3"/>
    <w:rsid w:val="00FC5643"/>
    <w:rsid w:val="00FD0CFE"/>
    <w:rsid w:val="00FF07E9"/>
    <w:rsid w:val="00FF2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960FD"/>
  <w15:chartTrackingRefBased/>
  <w15:docId w15:val="{05A86862-02C7-468F-BC4F-1AF9C4BE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7ED"/>
    <w:pPr>
      <w:tabs>
        <w:tab w:val="center" w:pos="4252"/>
        <w:tab w:val="right" w:pos="8504"/>
      </w:tabs>
      <w:snapToGrid w:val="0"/>
    </w:pPr>
  </w:style>
  <w:style w:type="character" w:customStyle="1" w:styleId="a4">
    <w:name w:val="ヘッダー (文字)"/>
    <w:basedOn w:val="a0"/>
    <w:link w:val="a3"/>
    <w:uiPriority w:val="99"/>
    <w:rsid w:val="001A17ED"/>
  </w:style>
  <w:style w:type="paragraph" w:styleId="a5">
    <w:name w:val="footer"/>
    <w:basedOn w:val="a"/>
    <w:link w:val="a6"/>
    <w:uiPriority w:val="99"/>
    <w:unhideWhenUsed/>
    <w:rsid w:val="001A17ED"/>
    <w:pPr>
      <w:tabs>
        <w:tab w:val="center" w:pos="4252"/>
        <w:tab w:val="right" w:pos="8504"/>
      </w:tabs>
      <w:snapToGrid w:val="0"/>
    </w:pPr>
  </w:style>
  <w:style w:type="character" w:customStyle="1" w:styleId="a6">
    <w:name w:val="フッター (文字)"/>
    <w:basedOn w:val="a0"/>
    <w:link w:val="a5"/>
    <w:uiPriority w:val="99"/>
    <w:rsid w:val="001A17ED"/>
  </w:style>
  <w:style w:type="paragraph" w:styleId="a7">
    <w:name w:val="Balloon Text"/>
    <w:basedOn w:val="a"/>
    <w:link w:val="a8"/>
    <w:uiPriority w:val="99"/>
    <w:semiHidden/>
    <w:unhideWhenUsed/>
    <w:rsid w:val="00B214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4C3"/>
    <w:rPr>
      <w:rFonts w:asciiTheme="majorHAnsi" w:eastAsiaTheme="majorEastAsia" w:hAnsiTheme="majorHAnsi" w:cstheme="majorBidi"/>
      <w:sz w:val="18"/>
      <w:szCs w:val="18"/>
    </w:rPr>
  </w:style>
  <w:style w:type="paragraph" w:styleId="a9">
    <w:name w:val="List Paragraph"/>
    <w:basedOn w:val="a"/>
    <w:uiPriority w:val="34"/>
    <w:qFormat/>
    <w:rsid w:val="00382A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88BE-0A7A-4F04-B630-6BB360D7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圭介</dc:creator>
  <cp:keywords/>
  <dc:description/>
  <cp:lastModifiedBy>tea34@iida.local</cp:lastModifiedBy>
  <cp:revision>9</cp:revision>
  <cp:lastPrinted>2022-06-29T11:04:00Z</cp:lastPrinted>
  <dcterms:created xsi:type="dcterms:W3CDTF">2022-06-25T13:19:00Z</dcterms:created>
  <dcterms:modified xsi:type="dcterms:W3CDTF">2022-06-30T10:18:00Z</dcterms:modified>
</cp:coreProperties>
</file>